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afterLines="0"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spacing w:after="0" w:afterLines="0" w:line="600" w:lineRule="exact"/>
        <w:jc w:val="center"/>
        <w:rPr>
          <w:rFonts w:hint="eastAsia" w:ascii="方正小标宋简体" w:eastAsia="方正小标宋简体"/>
          <w:b w:val="0"/>
          <w:bCs w:val="0"/>
          <w:sz w:val="36"/>
          <w:szCs w:val="44"/>
        </w:rPr>
      </w:pPr>
      <w:r>
        <w:rPr>
          <w:rFonts w:hint="eastAsia" w:ascii="方正小标宋简体" w:eastAsia="方正小标宋简体"/>
          <w:b w:val="0"/>
          <w:bCs w:val="0"/>
          <w:sz w:val="36"/>
          <w:szCs w:val="44"/>
        </w:rPr>
        <w:t>海南海事局2020年度考试录用公务员递补面试人选公告</w:t>
      </w:r>
    </w:p>
    <w:p>
      <w:pPr>
        <w:ind w:firstLine="640" w:firstLineChars="200"/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微软雅黑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因有部分考生放弃面试资格，根据公务员考试录用工作的有关规定，现在同职位公共科目笔试合格的考生中，按照笔试成绩从高到低的顺序，递补以下考生为面试人选：</w:t>
      </w:r>
    </w:p>
    <w:tbl>
      <w:tblPr>
        <w:tblStyle w:val="2"/>
        <w:tblpPr w:leftFromText="180" w:rightFromText="180" w:vertAnchor="text" w:tblpXSpec="center" w:tblpY="13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1427"/>
        <w:gridCol w:w="825"/>
        <w:gridCol w:w="2565"/>
        <w:gridCol w:w="1455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  <w:jc w:val="center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</w:rPr>
              <w:t>职位名称及代码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</w:rPr>
              <w:t>递补进入面试最低分数线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</w:rPr>
              <w:t>姓名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</w:rPr>
              <w:t>准考证号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</w:rPr>
              <w:t>现场资格复审时间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</w:rPr>
              <w:t>面试时间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  <w:jc w:val="center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32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shd w:val="clear" w:color="auto" w:fill="FFFFFF"/>
              </w:rPr>
              <w:t>八所海事局一级行政执法员（二）</w:t>
            </w:r>
            <w:r>
              <w:rPr>
                <w:rFonts w:ascii="宋体" w:hAnsi="宋体" w:eastAsia="宋体"/>
                <w:sz w:val="28"/>
                <w:szCs w:val="28"/>
                <w:shd w:val="clear" w:color="auto" w:fill="FFFFFF"/>
              </w:rPr>
              <w:t>300110003008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32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shd w:val="clear" w:color="auto" w:fill="FFFFFF"/>
              </w:rPr>
              <w:t>123.40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32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shd w:val="clear" w:color="auto" w:fill="FFFFFF"/>
              </w:rPr>
              <w:t>王琳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32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shd w:val="clear" w:color="auto" w:fill="FFFFFF"/>
              </w:rPr>
              <w:t>118246010202822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after="0" w:afterLine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32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shd w:val="clear" w:color="auto" w:fill="FFFFFF"/>
              </w:rPr>
              <w:t>6月19日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after="0" w:afterLine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32"/>
                <w:vertAlign w:val="baseli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shd w:val="clear" w:color="auto" w:fill="FFFFFF"/>
              </w:rPr>
              <w:t>6月20日</w:t>
            </w:r>
          </w:p>
        </w:tc>
      </w:tr>
    </w:tbl>
    <w:p>
      <w:pP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请考生按照《海南海事局2020年度考试录用公务员面试公告》的要求，准备相关材料，按时参加资格复审及面试。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联系电话：0898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68626024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3360" w:firstLineChars="105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 xml:space="preserve">             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海南海事局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4160" w:firstLineChars="13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2020年6月1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日</w:t>
      </w:r>
    </w:p>
    <w:p>
      <w:pPr>
        <w:ind w:firstLine="640" w:firstLineChars="200"/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</w:pPr>
    </w:p>
    <w:sectPr>
      <w:pgSz w:w="11906" w:h="16838"/>
      <w:pgMar w:top="2097" w:right="1531" w:bottom="1984" w:left="1531" w:header="708" w:footer="708" w:gutter="0"/>
      <w:paperSrc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E0E48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adjustRightInd w:val="0"/>
      <w:snapToGrid w:val="0"/>
      <w:spacing w:after="200" w:afterLines="0"/>
    </w:pPr>
    <w:rPr>
      <w:rFonts w:ascii="Tahoma" w:hAnsi="Tahoma"/>
      <w:sz w:val="22"/>
      <w:szCs w:val="22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264</Characters>
  <Lines>2</Lines>
  <Paragraphs>1</Paragraphs>
  <TotalTime>0</TotalTime>
  <ScaleCrop>false</ScaleCrop>
  <LinksUpToDate>false</LinksUpToDate>
  <CharactersWithSpaces>309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2020-06-11T15:41:00Z</dcterms:created>
  <dc:creator>Administrator</dc:creator>
  <cp:lastModifiedBy>7536981sport163com</cp:lastModifiedBy>
  <dcterms:modified xsi:type="dcterms:W3CDTF">2020-06-17T05:50:22Z</dcterms:modified>
  <dc:title>海南海事局2020年度考试录用公务员递补面试人选公告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