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　　玉潭镇：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>建国村卫生室  李英华  成绩：89.4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>农林村卫生室  李旭秒  成绩：76.5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新湖镇：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红田村卫生室   施静   成绩：符合条件直接录用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30E4F"/>
    <w:rsid w:val="31D4351F"/>
    <w:rsid w:val="6023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2020-06-08T07:33:00Z</dcterms:created>
  <dc:creator>Administrator</dc:creator>
  <cp:lastModifiedBy>Persistence</cp:lastModifiedBy>
  <dcterms:modified xsi:type="dcterms:W3CDTF">2020-06-15T01:13:19Z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