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司法部2020年公开遴选公务员</w:t>
      </w:r>
    </w:p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40"/>
          <w:szCs w:val="40"/>
        </w:rPr>
      </w:pPr>
      <w:r>
        <w:rPr>
          <w:rFonts w:hint="eastAsia" w:ascii="宋体" w:hAnsi="宋体" w:eastAsia="宋体" w:cs="宋体"/>
          <w:color w:val="000000"/>
          <w:kern w:val="0"/>
          <w:sz w:val="40"/>
          <w:szCs w:val="40"/>
        </w:rPr>
        <w:t>面试人员名单</w:t>
      </w:r>
    </w:p>
    <w:p>
      <w:pPr>
        <w:widowControl/>
        <w:jc w:val="center"/>
        <w:rPr>
          <w:rFonts w:hint="default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color w:val="000000"/>
          <w:kern w:val="0"/>
          <w:sz w:val="36"/>
          <w:szCs w:val="36"/>
        </w:rPr>
        <w:t>(按准考证号排序)</w:t>
      </w:r>
    </w:p>
    <w:tbl>
      <w:tblPr>
        <w:tblStyle w:val="3"/>
        <w:tblW w:w="7990" w:type="dxa"/>
        <w:jc w:val="center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235"/>
        <w:gridCol w:w="1885"/>
        <w:gridCol w:w="1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用人司局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办公厅指挥中心一级主任科员及以下（0107001001）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112211501001415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朱程程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6月20日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112237500304511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周超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112237500306323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李光凯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112242500102117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邹永光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112244500101727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张久荣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法治督察局综合处室一级主任科员及以下（0107002001）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112211500900806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刘昭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6月23日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112211500900815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王一行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112213500200802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李伟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112221500104227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112243500202328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荣辰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112244500100214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沈拓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立法一局业务处室一级主任科员及以下（0107003001）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112235500100820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张晓文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6月22日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112235500101610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许锦艺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112236500500211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刘热冰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112237500400327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张小艳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112237500401004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高逢洁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112241500202412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赵怡舒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戒毒管理局综合或业务处室一级主任科员及以下（0107004001）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112212500101911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孙敏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6月23日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112221500102126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张珈宁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112221500103525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马玉翔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112237500201819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班雪洁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112237500305823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秦伟杰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行政复议与应诉局业务处室一级主任科员及以下（0107005001）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112213500104001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6月21日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112221500100522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刘通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112241500100810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刘博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112241500203314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赵冉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112253500100912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杨雨婷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行政执法协调监督局业务处室一级主任科员及以下（0107006001）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112212500201112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赵延聪</w:t>
            </w: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6月21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112221500102311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杜思雨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112221500103825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刘鑫蕊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112244500100818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李高雅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112262500101007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任俊颖</w:t>
            </w:r>
          </w:p>
        </w:tc>
        <w:tc>
          <w:tcPr>
            <w:tcW w:w="1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21"/>
    <w:rsid w:val="001730EB"/>
    <w:rsid w:val="00385B4E"/>
    <w:rsid w:val="00731121"/>
    <w:rsid w:val="007A08AF"/>
    <w:rsid w:val="00851FD9"/>
    <w:rsid w:val="2032691E"/>
    <w:rsid w:val="33F95ADB"/>
    <w:rsid w:val="447915D4"/>
    <w:rsid w:val="48A4255C"/>
    <w:rsid w:val="48A86949"/>
    <w:rsid w:val="7AA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2"/>
    <w:qFormat/>
    <w:uiPriority w:val="0"/>
    <w:rPr>
      <w:rFonts w:hint="eastAsia" w:ascii="宋体" w:hAnsi="宋体" w:eastAsia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2020-01-19T07:12:00Z</dcterms:created>
  <dc:creator>'</dc:creator>
  <cp:lastModifiedBy>王志永</cp:lastModifiedBy>
  <dcterms:modified xsi:type="dcterms:W3CDTF">2020-06-08T07:16:01Z</dcterms:modified>
  <dc:title>司法部2020年公开遴选公务员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