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 w:hAnsi="仿宋" w:eastAsia="仿宋" w:cs="仿宋"/>
          <w:sz w:val="36"/>
          <w:szCs w:val="36"/>
        </w:rPr>
      </w:pPr>
      <w:r>
        <w:rPr>
          <w:rFonts w:hint="eastAsia" w:ascii="仿宋" w:hAnsi="仿宋" w:eastAsia="仿宋" w:cs="仿宋"/>
          <w:sz w:val="36"/>
          <w:szCs w:val="36"/>
        </w:rPr>
        <w:t>附件</w:t>
      </w:r>
      <w:r>
        <w:rPr>
          <w:rFonts w:hint="eastAsia" w:ascii="仿宋" w:hAnsi="仿宋" w:eastAsia="仿宋" w:cs="仿宋"/>
          <w:sz w:val="36"/>
          <w:szCs w:val="36"/>
          <w:lang w:val="en-US" w:eastAsia="zh-CN"/>
        </w:rPr>
        <w:t>1</w:t>
      </w:r>
      <w:r>
        <w:rPr>
          <w:rFonts w:hint="eastAsia" w:ascii="仿宋" w:hAnsi="仿宋" w:eastAsia="仿宋" w:cs="仿宋"/>
          <w:sz w:val="36"/>
          <w:szCs w:val="36"/>
        </w:rPr>
        <w:t>：</w:t>
      </w:r>
    </w:p>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w:t>
      </w:r>
      <w:r>
        <w:rPr>
          <w:rFonts w:hint="default" w:ascii="仿宋" w:hAnsi="仿宋" w:eastAsia="仿宋"/>
          <w:sz w:val="32"/>
          <w:szCs w:val="32"/>
          <w:lang w:val="en-US"/>
        </w:rPr>
        <w:t>cxmyd</w:t>
      </w:r>
      <w:r>
        <w:rPr>
          <w:rFonts w:hint="eastAsia" w:ascii="仿宋" w:hAnsi="仿宋" w:eastAsia="仿宋"/>
          <w:sz w:val="32"/>
          <w:szCs w:val="32"/>
        </w:rPr>
        <w:t>”后，</w:t>
      </w:r>
      <w:bookmarkStart w:id="0" w:name="_GoBack"/>
      <w:r>
        <w:rPr>
          <w:rFonts w:hint="eastAsia" w:ascii="仿宋" w:hAnsi="仿宋" w:eastAsia="仿宋"/>
          <w:sz w:val="32"/>
          <w:szCs w:val="32"/>
        </w:rPr>
        <w:t>实现“漫游地查询”，</w:t>
      </w:r>
      <w:bookmarkEnd w:id="0"/>
      <w:r>
        <w:rPr>
          <w:rFonts w:hint="eastAsia" w:ascii="仿宋" w:hAnsi="仿宋" w:eastAsia="仿宋"/>
          <w:sz w:val="32"/>
          <w:szCs w:val="32"/>
        </w:rPr>
        <w:t>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14天内有境外旅居史(包括港澳台)的人员，不得参加笔试，入境隔离已满14天的凭解除隔离证明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到医院做核酸检测，核酸检测呈阳性者请主动就医。</w:t>
      </w:r>
      <w:r>
        <w:rPr>
          <w:rFonts w:hint="eastAsia" w:ascii="仿宋" w:hAnsi="仿宋" w:eastAsia="仿宋"/>
          <w:sz w:val="32"/>
          <w:szCs w:val="32"/>
        </w:rPr>
        <w:t>（风险区以根据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在琼和其他地区的考生凭健康码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参加笔试</w:t>
      </w:r>
      <w:r>
        <w:rPr>
          <w:rFonts w:hint="eastAsia" w:ascii="仿宋" w:hAnsi="仿宋" w:eastAsia="仿宋"/>
          <w:b w:val="0"/>
          <w:bCs/>
          <w:sz w:val="32"/>
          <w:szCs w:val="32"/>
          <w:lang w:eastAsia="zh-CN"/>
        </w:rPr>
        <w:t>。</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ind w:firstLine="630" w:firstLineChars="196"/>
        <w:rPr>
          <w:rFonts w:hint="eastAsia" w:ascii="仿宋" w:hAnsi="仿宋" w:eastAsia="仿宋"/>
          <w:b/>
          <w:sz w:val="32"/>
          <w:szCs w:val="32"/>
        </w:rPr>
      </w:pP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             </w:t>
      </w:r>
    </w:p>
    <w:p>
      <w:pPr>
        <w:spacing w:line="360" w:lineRule="exact"/>
        <w:rPr>
          <w:rFonts w:ascii="仿宋" w:hAnsi="仿宋" w:eastAsia="仿宋"/>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426133"/>
    <w:rsid w:val="004358AB"/>
    <w:rsid w:val="00484252"/>
    <w:rsid w:val="00540301"/>
    <w:rsid w:val="00703AA2"/>
    <w:rsid w:val="007608D0"/>
    <w:rsid w:val="008B7726"/>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2FA64AC5"/>
    <w:rsid w:val="2FCC1150"/>
    <w:rsid w:val="39E708C6"/>
    <w:rsid w:val="401D4627"/>
    <w:rsid w:val="4CA50258"/>
    <w:rsid w:val="6CA21DCA"/>
    <w:rsid w:val="76C0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23</TotalTime>
  <ScaleCrop>false</ScaleCrop>
  <LinksUpToDate>false</LinksUpToDate>
  <CharactersWithSpaces>421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Lenovo-03</cp:lastModifiedBy>
  <dcterms:modified xsi:type="dcterms:W3CDTF">2020-06-12T11:02:27Z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