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5B" w:rsidRPr="00972A5B" w:rsidRDefault="00972A5B" w:rsidP="00972A5B">
      <w:pPr>
        <w:pStyle w:val="p0"/>
        <w:spacing w:line="520" w:lineRule="exact"/>
        <w:jc w:val="left"/>
        <w:rPr>
          <w:rFonts w:ascii="方正小标宋简体" w:eastAsia="方正小标宋简体" w:hint="eastAsia"/>
          <w:sz w:val="30"/>
          <w:szCs w:val="30"/>
        </w:rPr>
      </w:pPr>
      <w:r w:rsidRPr="00972A5B">
        <w:rPr>
          <w:rFonts w:ascii="方正小标宋简体" w:eastAsia="方正小标宋简体" w:hint="eastAsia"/>
          <w:sz w:val="30"/>
          <w:szCs w:val="30"/>
        </w:rPr>
        <w:t>2020年三穗县人民法院公开招聘聘用制法官助理报名信息表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7"/>
        <w:gridCol w:w="1154"/>
        <w:gridCol w:w="65"/>
        <w:gridCol w:w="1030"/>
        <w:gridCol w:w="704"/>
        <w:gridCol w:w="331"/>
        <w:gridCol w:w="750"/>
        <w:gridCol w:w="1214"/>
        <w:gridCol w:w="856"/>
        <w:gridCol w:w="930"/>
        <w:gridCol w:w="1755"/>
      </w:tblGrid>
      <w:tr w:rsidR="00972A5B" w:rsidTr="003D4EF7">
        <w:trPr>
          <w:cantSplit/>
          <w:trHeight w:val="680"/>
          <w:jc w:val="center"/>
        </w:trPr>
        <w:tc>
          <w:tcPr>
            <w:tcW w:w="1097" w:type="dxa"/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9" w:type="dxa"/>
            <w:gridSpan w:val="2"/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</w:t>
            </w:r>
          </w:p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月日</w:t>
            </w:r>
          </w:p>
        </w:tc>
        <w:tc>
          <w:tcPr>
            <w:tcW w:w="1214" w:type="dxa"/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5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A5B" w:rsidRDefault="00972A5B" w:rsidP="003D4EF7">
            <w:pPr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照片</w:t>
            </w:r>
          </w:p>
        </w:tc>
      </w:tr>
      <w:tr w:rsidR="00972A5B" w:rsidTr="003D4EF7">
        <w:trPr>
          <w:cantSplit/>
          <w:trHeight w:val="680"/>
          <w:jc w:val="center"/>
        </w:trPr>
        <w:tc>
          <w:tcPr>
            <w:tcW w:w="1097" w:type="dxa"/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19" w:type="dxa"/>
            <w:gridSpan w:val="2"/>
            <w:tcBorders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 生 地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972A5B" w:rsidTr="003D4EF7">
        <w:trPr>
          <w:cantSplit/>
          <w:trHeight w:val="680"/>
          <w:jc w:val="center"/>
        </w:trPr>
        <w:tc>
          <w:tcPr>
            <w:tcW w:w="1097" w:type="dxa"/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健康状况内容" w:colFirst="5" w:colLast="5"/>
            <w:bookmarkEnd w:id="4"/>
            <w:bookmarkEnd w:id="5"/>
            <w:bookmarkEnd w:id="6"/>
            <w:r>
              <w:rPr>
                <w:rFonts w:hint="eastAsia"/>
                <w:sz w:val="24"/>
              </w:rPr>
              <w:t>政治</w:t>
            </w:r>
          </w:p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19" w:type="dxa"/>
            <w:gridSpan w:val="2"/>
            <w:tcBorders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7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972A5B" w:rsidTr="003D4EF7">
        <w:trPr>
          <w:cantSplit/>
          <w:trHeight w:val="720"/>
          <w:jc w:val="center"/>
        </w:trPr>
        <w:tc>
          <w:tcPr>
            <w:tcW w:w="1097" w:type="dxa"/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10" w:name="书签_专业技术职务内容" w:colFirst="1" w:colLast="1"/>
            <w:bookmarkStart w:id="11" w:name="书签_熟悉专业内容" w:colFirst="3" w:colLast="3"/>
            <w:bookmarkEnd w:id="7"/>
            <w:bookmarkEnd w:id="8"/>
            <w:bookmarkEnd w:id="9"/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49" w:type="dxa"/>
            <w:gridSpan w:val="3"/>
            <w:vAlign w:val="center"/>
          </w:tcPr>
          <w:p w:rsidR="00972A5B" w:rsidRDefault="00972A5B" w:rsidP="003D4EF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</w:t>
            </w:r>
          </w:p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号码</w:t>
            </w:r>
          </w:p>
        </w:tc>
        <w:tc>
          <w:tcPr>
            <w:tcW w:w="5505" w:type="dxa"/>
            <w:gridSpan w:val="5"/>
            <w:vAlign w:val="center"/>
          </w:tcPr>
          <w:p w:rsidR="00972A5B" w:rsidRDefault="00972A5B" w:rsidP="003D4EF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972A5B" w:rsidTr="003D4EF7">
        <w:trPr>
          <w:cantSplit/>
          <w:trHeight w:val="780"/>
          <w:jc w:val="center"/>
        </w:trPr>
        <w:tc>
          <w:tcPr>
            <w:tcW w:w="22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bookmarkEnd w:id="10"/>
            <w:bookmarkEnd w:id="11"/>
            <w:r>
              <w:rPr>
                <w:rFonts w:hint="eastAsia"/>
                <w:sz w:val="24"/>
              </w:rPr>
              <w:t>现工作单位及部门</w:t>
            </w:r>
          </w:p>
        </w:tc>
        <w:tc>
          <w:tcPr>
            <w:tcW w:w="4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755" w:type="dxa"/>
            <w:vAlign w:val="center"/>
          </w:tcPr>
          <w:p w:rsidR="00972A5B" w:rsidRDefault="00972A5B" w:rsidP="003D4EF7">
            <w:pPr>
              <w:spacing w:line="300" w:lineRule="exact"/>
              <w:rPr>
                <w:rFonts w:ascii="宋体" w:hint="eastAsia"/>
                <w:sz w:val="24"/>
              </w:rPr>
            </w:pPr>
          </w:p>
        </w:tc>
      </w:tr>
      <w:tr w:rsidR="00972A5B" w:rsidTr="003D4EF7">
        <w:trPr>
          <w:cantSplit/>
          <w:trHeight w:val="645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bookmarkStart w:id="14" w:name="书签_在职教育学历学位内容" w:colFirst="2" w:colLast="2"/>
            <w:bookmarkStart w:id="15" w:name="书签_在职教育毕业院校内容" w:colFirst="4" w:colLast="4"/>
            <w:bookmarkEnd w:id="12"/>
            <w:bookmarkEnd w:id="13"/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毕业时间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rPr>
                <w:rFonts w:ascii="宋体" w:hint="eastAsia"/>
                <w:sz w:val="24"/>
              </w:rPr>
            </w:pPr>
          </w:p>
        </w:tc>
      </w:tr>
      <w:tr w:rsidR="00972A5B" w:rsidTr="003D4EF7">
        <w:trPr>
          <w:cantSplit/>
          <w:trHeight w:val="740"/>
          <w:jc w:val="center"/>
        </w:trPr>
        <w:tc>
          <w:tcPr>
            <w:tcW w:w="2251" w:type="dxa"/>
            <w:gridSpan w:val="2"/>
            <w:tcBorders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bookmarkStart w:id="16" w:name="书签_现任职务内容" w:colFirst="1" w:colLast="1"/>
            <w:bookmarkEnd w:id="14"/>
            <w:bookmarkEnd w:id="15"/>
            <w:r>
              <w:rPr>
                <w:rFonts w:ascii="宋体" w:hint="eastAsia"/>
                <w:sz w:val="24"/>
              </w:rPr>
              <w:t>专业名称</w:t>
            </w:r>
          </w:p>
        </w:tc>
        <w:tc>
          <w:tcPr>
            <w:tcW w:w="40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是否全日制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rPr>
                <w:rFonts w:ascii="宋体" w:hint="eastAsia"/>
                <w:sz w:val="24"/>
              </w:rPr>
            </w:pPr>
          </w:p>
        </w:tc>
      </w:tr>
      <w:tr w:rsidR="00972A5B" w:rsidTr="003D4EF7">
        <w:trPr>
          <w:cantSplit/>
          <w:trHeight w:val="665"/>
          <w:jc w:val="center"/>
        </w:trPr>
        <w:tc>
          <w:tcPr>
            <w:tcW w:w="2251" w:type="dxa"/>
            <w:gridSpan w:val="2"/>
            <w:tcBorders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bookmarkStart w:id="17" w:name="书签_拟任职务内容" w:colFirst="1" w:colLast="1"/>
            <w:bookmarkEnd w:id="16"/>
            <w:r>
              <w:rPr>
                <w:rFonts w:ascii="宋体" w:hint="eastAsia"/>
                <w:sz w:val="24"/>
              </w:rPr>
              <w:t>手机号码</w:t>
            </w:r>
          </w:p>
        </w:tc>
        <w:tc>
          <w:tcPr>
            <w:tcW w:w="40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手机号码2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972A5B" w:rsidTr="003D4EF7">
        <w:trPr>
          <w:cantSplit/>
          <w:trHeight w:val="845"/>
          <w:jc w:val="center"/>
        </w:trPr>
        <w:tc>
          <w:tcPr>
            <w:tcW w:w="2251" w:type="dxa"/>
            <w:gridSpan w:val="2"/>
            <w:tcBorders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bookmarkStart w:id="18" w:name="书签_拟免职务内容" w:colFirst="1" w:colLast="1"/>
            <w:bookmarkEnd w:id="17"/>
            <w:r>
              <w:rPr>
                <w:rFonts w:ascii="宋体" w:hint="eastAsia"/>
                <w:sz w:val="24"/>
              </w:rPr>
              <w:t>法律职业资格证书编号或成绩</w:t>
            </w:r>
          </w:p>
        </w:tc>
        <w:tc>
          <w:tcPr>
            <w:tcW w:w="40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证书等级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972A5B" w:rsidTr="003D4EF7">
        <w:trPr>
          <w:cantSplit/>
          <w:trHeight w:hRule="exact" w:val="3124"/>
          <w:jc w:val="center"/>
        </w:trPr>
        <w:tc>
          <w:tcPr>
            <w:tcW w:w="2251" w:type="dxa"/>
            <w:gridSpan w:val="2"/>
            <w:tcBorders>
              <w:bottom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19" w:name="书签_简历内容" w:colFirst="1" w:colLast="1"/>
            <w:bookmarkEnd w:id="18"/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635" w:type="dxa"/>
            <w:gridSpan w:val="9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72A5B" w:rsidRDefault="00972A5B" w:rsidP="003D4EF7">
            <w:pPr>
              <w:spacing w:line="40" w:lineRule="atLeast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本次招聘不设网上初审环节，报名时开展现场资格审查。</w:t>
            </w:r>
          </w:p>
          <w:p w:rsidR="00972A5B" w:rsidRDefault="00972A5B" w:rsidP="003D4EF7">
            <w:pPr>
              <w:spacing w:line="40" w:lineRule="atLeast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在招聘的任何环节发现报考者不符合报考条件、弄虚作假的，一律取消报考、聘用资格，且责任自负。</w:t>
            </w:r>
          </w:p>
          <w:p w:rsidR="00972A5B" w:rsidRDefault="00972A5B" w:rsidP="003D4EF7">
            <w:pPr>
              <w:spacing w:line="40" w:lineRule="atLeast"/>
              <w:rPr>
                <w:rFonts w:ascii="宋体" w:hint="eastAsia"/>
                <w:sz w:val="24"/>
              </w:rPr>
            </w:pPr>
          </w:p>
          <w:p w:rsidR="00972A5B" w:rsidRDefault="00972A5B" w:rsidP="003D4EF7">
            <w:pPr>
              <w:spacing w:line="40" w:lineRule="atLeast"/>
              <w:rPr>
                <w:rFonts w:ascii="宋体" w:hint="eastAsia"/>
                <w:sz w:val="24"/>
              </w:rPr>
            </w:pPr>
          </w:p>
          <w:p w:rsidR="00972A5B" w:rsidRDefault="00972A5B" w:rsidP="003D4EF7">
            <w:pPr>
              <w:spacing w:line="40" w:lineRule="atLeas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考生本人签名：                                  年    月    日</w:t>
            </w:r>
          </w:p>
          <w:p w:rsidR="00972A5B" w:rsidRDefault="00972A5B" w:rsidP="003D4EF7">
            <w:pPr>
              <w:spacing w:line="40" w:lineRule="atLeast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   </w:t>
            </w:r>
          </w:p>
        </w:tc>
      </w:tr>
      <w:bookmarkEnd w:id="19"/>
      <w:tr w:rsidR="00972A5B" w:rsidTr="003D4EF7">
        <w:trPr>
          <w:cantSplit/>
          <w:trHeight w:hRule="exact" w:val="2111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招考单位审查</w:t>
            </w:r>
          </w:p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972A5B" w:rsidRDefault="00972A5B" w:rsidP="003D4EF7">
            <w:pPr>
              <w:spacing w:line="40" w:lineRule="atLeast"/>
              <w:rPr>
                <w:rFonts w:ascii="宋体" w:hint="eastAsia"/>
                <w:sz w:val="24"/>
              </w:rPr>
            </w:pPr>
          </w:p>
          <w:p w:rsidR="00972A5B" w:rsidRDefault="00972A5B" w:rsidP="003D4EF7">
            <w:pPr>
              <w:spacing w:line="40" w:lineRule="atLeast"/>
              <w:rPr>
                <w:rFonts w:ascii="宋体" w:hint="eastAsia"/>
                <w:sz w:val="24"/>
              </w:rPr>
            </w:pPr>
          </w:p>
          <w:p w:rsidR="00972A5B" w:rsidRDefault="00972A5B" w:rsidP="003D4EF7">
            <w:pPr>
              <w:spacing w:line="40" w:lineRule="atLeast"/>
              <w:rPr>
                <w:rFonts w:ascii="宋体" w:hint="eastAsia"/>
                <w:sz w:val="24"/>
              </w:rPr>
            </w:pPr>
          </w:p>
          <w:p w:rsidR="00972A5B" w:rsidRDefault="00972A5B" w:rsidP="003D4EF7">
            <w:pPr>
              <w:spacing w:line="40" w:lineRule="atLeas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审查人签名：                                  年    月    日</w:t>
            </w:r>
          </w:p>
          <w:p w:rsidR="00972A5B" w:rsidRDefault="00972A5B" w:rsidP="003D4EF7"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</w:t>
            </w:r>
          </w:p>
        </w:tc>
      </w:tr>
      <w:tr w:rsidR="00972A5B" w:rsidTr="003D4EF7">
        <w:trPr>
          <w:cantSplit/>
          <w:trHeight w:hRule="exact" w:val="628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</w:tcBorders>
            <w:vAlign w:val="center"/>
          </w:tcPr>
          <w:p w:rsidR="00972A5B" w:rsidRDefault="00972A5B" w:rsidP="003D4EF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972A5B" w:rsidRDefault="00972A5B" w:rsidP="003D4EF7">
            <w:pPr>
              <w:spacing w:line="40" w:lineRule="atLeast"/>
              <w:rPr>
                <w:rFonts w:ascii="宋体"/>
                <w:sz w:val="24"/>
              </w:rPr>
            </w:pPr>
          </w:p>
          <w:p w:rsidR="00972A5B" w:rsidRDefault="00972A5B" w:rsidP="003D4EF7">
            <w:pPr>
              <w:spacing w:line="40" w:lineRule="atLeast"/>
              <w:rPr>
                <w:rFonts w:ascii="宋体"/>
                <w:sz w:val="24"/>
              </w:rPr>
            </w:pPr>
          </w:p>
          <w:p w:rsidR="00972A5B" w:rsidRDefault="00972A5B" w:rsidP="003D4EF7">
            <w:pPr>
              <w:spacing w:line="40" w:lineRule="atLeast"/>
              <w:rPr>
                <w:rFonts w:ascii="宋体"/>
                <w:sz w:val="24"/>
              </w:rPr>
            </w:pPr>
          </w:p>
          <w:p w:rsidR="00972A5B" w:rsidRDefault="00972A5B" w:rsidP="003D4EF7">
            <w:pPr>
              <w:spacing w:line="40" w:lineRule="atLeast"/>
              <w:rPr>
                <w:rFonts w:ascii="宋体"/>
                <w:sz w:val="24"/>
              </w:rPr>
            </w:pPr>
          </w:p>
          <w:p w:rsidR="00972A5B" w:rsidRDefault="00972A5B" w:rsidP="003D4EF7">
            <w:pPr>
              <w:spacing w:line="40" w:lineRule="atLeast"/>
              <w:rPr>
                <w:rFonts w:ascii="宋体"/>
                <w:sz w:val="24"/>
              </w:rPr>
            </w:pPr>
          </w:p>
        </w:tc>
      </w:tr>
    </w:tbl>
    <w:p w:rsidR="00347FBF" w:rsidRDefault="00347FBF"/>
    <w:sectPr w:rsidR="00347FBF" w:rsidSect="00347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A5B"/>
    <w:rsid w:val="00347FBF"/>
    <w:rsid w:val="0097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72A5B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2020-06-01T09:24:00Z</dcterms:created>
  <dcterms:modified xsi:type="dcterms:W3CDTF">2020-06-01T09:24:00Z</dcterms:modified>
</cp:coreProperties>
</file>