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本人于2020年6月2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日参加鹤壁市城乡一体化示范区事业单位招聘笔试。按照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特作出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一、本人承诺遵守各项法律法规和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相关疫情防控管理规定，在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期间增强安全意识，提高防护意识，全程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二、本人声明身体健康无异常，无发热、咳嗽、呼吸困难等症状。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三、本人声明自当日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天内，没有到过</w:t>
      </w:r>
      <w:r>
        <w:rPr>
          <w:rFonts w:hint="eastAsia" w:cs="Times New Roman"/>
          <w:sz w:val="32"/>
          <w:szCs w:val="32"/>
          <w:lang w:val="en-US" w:eastAsia="zh-CN"/>
        </w:rPr>
        <w:t>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和无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外旅居史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，也没有与</w:t>
      </w:r>
      <w:r>
        <w:rPr>
          <w:rFonts w:hint="eastAsia" w:cs="Times New Roman"/>
          <w:sz w:val="32"/>
          <w:szCs w:val="32"/>
          <w:lang w:val="en-US" w:eastAsia="zh-CN"/>
        </w:rPr>
        <w:t>中高风险地区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人员和疑似、确诊病例患者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或与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外返回人员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有接触史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其接触的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家庭成员和社会关系人没有到过</w:t>
      </w:r>
      <w:r>
        <w:rPr>
          <w:rFonts w:hint="eastAsia" w:cs="Times New Roman"/>
          <w:sz w:val="32"/>
          <w:szCs w:val="32"/>
          <w:lang w:val="en-US" w:eastAsia="zh-CN"/>
        </w:rPr>
        <w:t>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和无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外旅居史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，也没有与重点疫区人员和疑似、确诊病例患者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或与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外返回人员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有接触史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知晓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国家关于违反《传染病防治法》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的规定，积极配合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考务人员体温检测、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本人接受并完全理解了以上规定并严格遵守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信守承诺，如果违反，自愿承担</w:t>
      </w:r>
      <w:r>
        <w:rPr>
          <w:rFonts w:hint="eastAsia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责任</w:t>
      </w:r>
      <w:r>
        <w:rPr>
          <w:rFonts w:hint="eastAsia" w:cs="Times New Roman"/>
          <w:sz w:val="32"/>
          <w:szCs w:val="32"/>
          <w:lang w:val="en-US" w:eastAsia="zh-CN"/>
        </w:rPr>
        <w:t>、接受相应处理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话：</w:t>
      </w: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l</cp:lastModifiedBy>
  <dcterms:modified xsi:type="dcterms:W3CDTF">2020-06-11T10:48:07Z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