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0" w:tblpY="2148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28"/>
        <w:gridCol w:w="936"/>
        <w:gridCol w:w="1298"/>
        <w:gridCol w:w="850"/>
        <w:gridCol w:w="6"/>
        <w:gridCol w:w="61"/>
        <w:gridCol w:w="1081"/>
        <w:gridCol w:w="742"/>
        <w:gridCol w:w="6"/>
        <w:gridCol w:w="518"/>
        <w:gridCol w:w="973"/>
        <w:gridCol w:w="407"/>
        <w:gridCol w:w="1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家庭住址或户籍所在地</w:t>
            </w:r>
          </w:p>
        </w:tc>
        <w:tc>
          <w:tcPr>
            <w:tcW w:w="64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教育阶段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 校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学习起止时间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获得学位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第一学历</w:t>
            </w:r>
          </w:p>
        </w:tc>
        <w:tc>
          <w:tcPr>
            <w:tcW w:w="21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7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家庭主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要成员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关 系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现工作单位及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职务、职称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16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210" w:leftChars="100" w:firstLine="240" w:firstLineChars="1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816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16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6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6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                    签字:             2020年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43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资格初审 意见</w:t>
            </w:r>
          </w:p>
        </w:tc>
        <w:tc>
          <w:tcPr>
            <w:tcW w:w="8169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签字:             2020年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1.学习工作简历自高中填起；</w:t>
            </w:r>
          </w:p>
          <w:p>
            <w:pPr>
              <w:jc w:val="left"/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</w:t>
            </w: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  <w:t>资格审查工作</w:t>
            </w: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  <w:lang w:eastAsia="zh-CN"/>
              </w:rPr>
              <w:t>贯穿</w:t>
            </w: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  <w:t>招聘的全过程。</w:t>
            </w:r>
          </w:p>
          <w:p>
            <w:pPr>
              <w:jc w:val="left"/>
              <w:rPr>
                <w:rFonts w:hint="default" w:cs="Times New Roman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  <w:lang w:val="en-US" w:eastAsia="zh-CN"/>
              </w:rPr>
              <w:t>3.可另附页。</w:t>
            </w:r>
          </w:p>
        </w:tc>
      </w:tr>
    </w:tbl>
    <w:p>
      <w:pPr>
        <w:jc w:val="center"/>
      </w:pPr>
      <w:r>
        <w:rPr>
          <w:rFonts w:hint="eastAsia" w:ascii="微软简标宋" w:hAnsi="宋体" w:eastAsia="微软简标宋" w:cs="Times New Roman"/>
          <w:bCs/>
          <w:color w:val="000000" w:themeColor="text1"/>
          <w:kern w:val="44"/>
          <w:sz w:val="32"/>
          <w:szCs w:val="32"/>
          <w14:textFill>
            <w14:solidFill>
              <w14:schemeClr w14:val="tx1"/>
            </w14:solidFill>
          </w14:textFill>
        </w:rPr>
        <w:t>河南大学</w:t>
      </w:r>
      <w:r>
        <w:rPr>
          <w:rFonts w:hint="eastAsia" w:ascii="微软简标宋" w:hAnsi="宋体" w:eastAsia="微软简标宋" w:cs="Times New Roman"/>
          <w:bCs/>
          <w:color w:val="000000" w:themeColor="text1"/>
          <w:kern w:val="4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微软简标宋" w:hAnsi="宋体" w:eastAsia="微软简标宋" w:cs="Times New Roman"/>
          <w:bCs/>
          <w:color w:val="000000" w:themeColor="text1"/>
          <w:kern w:val="44"/>
          <w:sz w:val="32"/>
          <w:szCs w:val="32"/>
          <w14:textFill>
            <w14:solidFill>
              <w14:schemeClr w14:val="tx1"/>
            </w14:solidFill>
          </w14:textFill>
        </w:rPr>
        <w:t>医学院劳务</w:t>
      </w:r>
      <w:bookmarkStart w:id="0" w:name="_GoBack"/>
      <w:bookmarkEnd w:id="0"/>
      <w:r>
        <w:rPr>
          <w:rFonts w:hint="eastAsia" w:ascii="微软简标宋" w:hAnsi="宋体" w:eastAsia="微软简标宋" w:cs="Times New Roman"/>
          <w:bCs/>
          <w:color w:val="000000" w:themeColor="text1"/>
          <w:kern w:val="44"/>
          <w:sz w:val="32"/>
          <w:szCs w:val="32"/>
          <w14:textFill>
            <w14:solidFill>
              <w14:schemeClr w14:val="tx1"/>
            </w14:solidFill>
          </w14:textFill>
        </w:rPr>
        <w:t>派遣人员招聘报名登记表</w:t>
      </w:r>
    </w:p>
    <w:p/>
    <w:p>
      <w:pPr>
        <w:jc w:val="left"/>
        <w:rPr>
          <w:rFonts w:ascii="仿宋_GB2312" w:hAnsi="宋体" w:eastAsia="仿宋_GB2312" w:cs="Times New Roman"/>
          <w:bCs/>
          <w:color w:val="000000" w:themeColor="text1"/>
          <w:kern w:val="44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1448D"/>
    <w:rsid w:val="07E52AC4"/>
    <w:rsid w:val="2181448D"/>
    <w:rsid w:val="5A2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2020-05-21T06:58:00Z</dcterms:created>
  <dc:creator>Jeremy   Qiang</dc:creator>
  <cp:lastModifiedBy>司伟荣</cp:lastModifiedBy>
  <dcterms:modified xsi:type="dcterms:W3CDTF">2020-06-08T02:26:28Z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