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B00857" w:rsidP="00B0085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EC6B6A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020</w:t>
                            </w: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 w:rsidRPr="00B00857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宜昌高新区（自贸片区）管委会</w:t>
                            </w: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公开招聘劳务派遣制工作人员报名表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B00857" w:rsidP="00B0085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2</w:t>
                      </w:r>
                      <w:r w:rsidRPr="00EC6B6A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020</w:t>
                      </w: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年</w:t>
                      </w:r>
                      <w:r w:rsidRPr="00B00857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宜昌高新区（自贸片区）管委会</w:t>
                      </w: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公开招聘劳务派遣制工作人员报名表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2828B4" w:rsidRPr="00EC6B6A">
        <w:rPr>
          <w:rFonts w:ascii="宋体" w:eastAsia="宋体" w:hAnsi="宋体"/>
          <w:sz w:val="24"/>
          <w:szCs w:val="24"/>
        </w:rPr>
        <w:t>3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 w:rsidR="002828B4"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   </w:t>
      </w:r>
      <w:r w:rsidR="002828B4" w:rsidRPr="00EC6B6A"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 w:rsidR="00EC6B6A" w:rsidRPr="00EC6B6A" w:rsidTr="007426BC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8320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 w:rsidR="008320BC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EC6B6A" w:rsidRPr="00EC6B6A" w:rsidTr="007426BC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EC6B6A" w:rsidRPr="00EC6B6A" w:rsidTr="007426BC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 w:rsidR="002828B4" w:rsidRPr="00EC6B6A" w:rsidRDefault="002828B4" w:rsidP="007426BC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828B4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 w:rsidR="002828B4" w:rsidRPr="00EC6B6A" w:rsidRDefault="002828B4" w:rsidP="007426BC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</w:t>
            </w:r>
            <w:bookmarkStart w:id="0" w:name="_GoBack"/>
            <w:bookmarkEnd w:id="0"/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责任</w:t>
            </w:r>
            <w:r w:rsidR="005A4F3F"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，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本人上岗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 w:rsidR="005A4F3F"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若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本人为应届毕业生还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未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取得毕业证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，本人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承诺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在</w:t>
            </w:r>
            <w:r w:rsidR="002D377F" w:rsidRPr="002D377F">
              <w:rPr>
                <w:rFonts w:ascii="宋体" w:eastAsia="宋体" w:hAnsi="宋体"/>
                <w:b/>
                <w:sz w:val="18"/>
                <w:szCs w:val="18"/>
              </w:rPr>
              <w:t>2020年7月31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日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之前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取得相应毕业证（</w:t>
            </w:r>
            <w:r w:rsidR="002D377F" w:rsidRPr="002D377F">
              <w:rPr>
                <w:rFonts w:ascii="宋体" w:eastAsia="宋体" w:hAnsi="宋体" w:hint="eastAsia"/>
                <w:b/>
                <w:sz w:val="18"/>
                <w:szCs w:val="18"/>
              </w:rPr>
              <w:t>博士研究生除外</w:t>
            </w:r>
            <w:r w:rsidR="00BA04DA">
              <w:rPr>
                <w:rFonts w:ascii="宋体" w:eastAsia="宋体" w:hAnsi="宋体" w:hint="eastAsia"/>
                <w:b/>
                <w:sz w:val="18"/>
                <w:szCs w:val="18"/>
              </w:rPr>
              <w:t>，其他</w:t>
            </w:r>
            <w:r w:rsidR="00BA04DA">
              <w:rPr>
                <w:rFonts w:ascii="宋体" w:eastAsia="宋体" w:hAnsi="宋体"/>
                <w:b/>
                <w:sz w:val="18"/>
                <w:szCs w:val="18"/>
              </w:rPr>
              <w:t>特殊情况另行说明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）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。</w:t>
            </w:r>
          </w:p>
          <w:p w:rsidR="002828B4" w:rsidRPr="00EC6B6A" w:rsidRDefault="002828B4" w:rsidP="007426BC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2020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Default="002828B4" w:rsidP="009D68EE">
      <w:pPr>
        <w:jc w:val="center"/>
        <w:rPr>
          <w:rFonts w:ascii="宋体" w:eastAsia="宋体" w:hAnsi="宋体"/>
          <w:b/>
          <w:sz w:val="32"/>
          <w:szCs w:val="32"/>
        </w:rPr>
      </w:pPr>
      <w:r w:rsidRPr="009D68EE">
        <w:rPr>
          <w:rFonts w:ascii="宋体" w:eastAsia="宋体" w:hAnsi="宋体" w:hint="eastAsia"/>
          <w:b/>
          <w:sz w:val="32"/>
          <w:szCs w:val="32"/>
        </w:rPr>
        <w:t>身份证（照片或扫描件）</w:t>
      </w:r>
    </w:p>
    <w:p w:rsidR="009D68EE" w:rsidRDefault="009D68EE" w:rsidP="009D68EE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D68EE" w:rsidRPr="009D68EE" w:rsidRDefault="009D68EE" w:rsidP="009D68EE">
      <w:pPr>
        <w:jc w:val="center"/>
        <w:rPr>
          <w:rFonts w:ascii="宋体" w:eastAsia="宋体" w:hAnsi="宋体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</w:tblGrid>
      <w:tr w:rsidR="00EC6B6A" w:rsidRPr="00EC6B6A" w:rsidTr="009D68EE">
        <w:trPr>
          <w:trHeight w:val="4105"/>
          <w:jc w:val="center"/>
        </w:trPr>
        <w:tc>
          <w:tcPr>
            <w:tcW w:w="6516" w:type="dxa"/>
          </w:tcPr>
          <w:p w:rsidR="002828B4" w:rsidRPr="00EC6B6A" w:rsidRDefault="00B00857" w:rsidP="008320BC">
            <w:pPr>
              <w:pStyle w:val="a3"/>
              <w:spacing w:before="0" w:beforeAutospacing="0" w:after="0" w:afterAutospacing="0" w:line="480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头像面</w:t>
            </w: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</w:tc>
      </w:tr>
      <w:tr w:rsidR="002828B4" w:rsidRPr="00EC6B6A" w:rsidTr="009D68EE">
        <w:trPr>
          <w:trHeight w:val="4389"/>
          <w:jc w:val="center"/>
        </w:trPr>
        <w:tc>
          <w:tcPr>
            <w:tcW w:w="6516" w:type="dxa"/>
          </w:tcPr>
          <w:p w:rsidR="002828B4" w:rsidRPr="00EC6B6A" w:rsidRDefault="00B00857" w:rsidP="008320BC">
            <w:pPr>
              <w:pStyle w:val="a3"/>
              <w:spacing w:before="0" w:beforeAutospacing="0" w:after="0" w:afterAutospacing="0" w:line="480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国徽</w:t>
            </w:r>
            <w:r w:rsidR="002828B4" w:rsidRPr="00EC6B6A">
              <w:rPr>
                <w:rFonts w:hint="eastAsia"/>
                <w:sz w:val="27"/>
                <w:szCs w:val="27"/>
              </w:rPr>
              <w:t>面</w:t>
            </w: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  <w:p w:rsidR="002828B4" w:rsidRPr="00EC6B6A" w:rsidRDefault="002828B4" w:rsidP="007426BC">
            <w:pPr>
              <w:pStyle w:val="a3"/>
              <w:spacing w:before="0" w:beforeAutospacing="0" w:after="0" w:afterAutospacing="0" w:line="480" w:lineRule="auto"/>
              <w:rPr>
                <w:sz w:val="27"/>
                <w:szCs w:val="27"/>
              </w:rPr>
            </w:pPr>
          </w:p>
        </w:tc>
      </w:tr>
    </w:tbl>
    <w:p w:rsidR="002828B4" w:rsidRPr="009D68EE" w:rsidRDefault="002828B4" w:rsidP="009D68EE">
      <w:pPr>
        <w:rPr>
          <w:rFonts w:ascii="宋体" w:eastAsia="宋体" w:hAnsi="宋体"/>
        </w:rPr>
      </w:pPr>
    </w:p>
    <w:p w:rsidR="002828B4" w:rsidRPr="009D68EE" w:rsidRDefault="002828B4" w:rsidP="009D68EE">
      <w:pPr>
        <w:rPr>
          <w:rFonts w:ascii="宋体" w:eastAsia="宋体" w:hAnsi="宋体"/>
        </w:rPr>
      </w:pPr>
    </w:p>
    <w:p w:rsidR="002828B4" w:rsidRPr="009D68EE" w:rsidRDefault="002828B4" w:rsidP="009D68EE">
      <w:pPr>
        <w:rPr>
          <w:rFonts w:ascii="宋体" w:eastAsia="宋体" w:hAnsi="宋体"/>
        </w:rPr>
      </w:pPr>
    </w:p>
    <w:p w:rsidR="002828B4" w:rsidRPr="009D68EE" w:rsidRDefault="002828B4" w:rsidP="009D68EE">
      <w:pPr>
        <w:rPr>
          <w:rFonts w:ascii="宋体" w:eastAsia="宋体" w:hAnsi="宋体"/>
        </w:rPr>
      </w:pPr>
    </w:p>
    <w:p w:rsidR="002828B4" w:rsidRPr="009D68EE" w:rsidRDefault="002828B4" w:rsidP="009D68EE">
      <w:pPr>
        <w:rPr>
          <w:rFonts w:ascii="宋体" w:eastAsia="宋体" w:hAnsi="宋体"/>
        </w:rPr>
      </w:pPr>
    </w:p>
    <w:p w:rsidR="002828B4" w:rsidRPr="00EC6B6A" w:rsidRDefault="002828B4" w:rsidP="002828B4">
      <w:pPr>
        <w:rPr>
          <w:rFonts w:ascii="宋体" w:eastAsia="宋体" w:hAnsi="宋体"/>
        </w:rPr>
      </w:pPr>
    </w:p>
    <w:p w:rsidR="002828B4" w:rsidRDefault="002828B4" w:rsidP="002828B4">
      <w:pPr>
        <w:rPr>
          <w:rFonts w:ascii="宋体" w:eastAsia="宋体" w:hAnsi="宋体"/>
        </w:rPr>
      </w:pPr>
    </w:p>
    <w:p w:rsidR="009D68EE" w:rsidRDefault="009D68EE" w:rsidP="002828B4">
      <w:pPr>
        <w:rPr>
          <w:rFonts w:ascii="宋体" w:eastAsia="宋体" w:hAnsi="宋体"/>
        </w:rPr>
      </w:pPr>
    </w:p>
    <w:p w:rsidR="009D68EE" w:rsidRDefault="009D68EE" w:rsidP="002828B4">
      <w:pPr>
        <w:rPr>
          <w:rFonts w:ascii="宋体" w:eastAsia="宋体" w:hAnsi="宋体"/>
        </w:rPr>
      </w:pPr>
    </w:p>
    <w:p w:rsidR="009D68EE" w:rsidRPr="00EC6B6A" w:rsidRDefault="009D68EE" w:rsidP="002828B4">
      <w:pPr>
        <w:rPr>
          <w:rFonts w:ascii="宋体" w:eastAsia="宋体" w:hAnsi="宋体"/>
        </w:rPr>
      </w:pPr>
    </w:p>
    <w:p w:rsidR="002828B4" w:rsidRPr="00EC6B6A" w:rsidRDefault="002828B4" w:rsidP="002828B4">
      <w:pPr>
        <w:rPr>
          <w:rFonts w:ascii="宋体" w:eastAsia="宋体" w:hAnsi="宋体"/>
        </w:rPr>
      </w:pPr>
    </w:p>
    <w:p w:rsidR="002828B4" w:rsidRDefault="002828B4" w:rsidP="009D68EE">
      <w:pPr>
        <w:jc w:val="center"/>
        <w:rPr>
          <w:rFonts w:ascii="宋体" w:eastAsia="宋体" w:hAnsi="宋体"/>
          <w:b/>
          <w:sz w:val="32"/>
          <w:szCs w:val="32"/>
        </w:rPr>
      </w:pPr>
      <w:r w:rsidRPr="009D68EE">
        <w:rPr>
          <w:rFonts w:ascii="宋体" w:eastAsia="宋体" w:hAnsi="宋体" w:hint="eastAsia"/>
          <w:b/>
          <w:sz w:val="32"/>
          <w:szCs w:val="32"/>
        </w:rPr>
        <w:lastRenderedPageBreak/>
        <w:t>学信网学历证明</w:t>
      </w:r>
    </w:p>
    <w:p w:rsidR="009D68EE" w:rsidRPr="00EC6B6A" w:rsidRDefault="00A507BD" w:rsidP="009D68EE">
      <w:pPr>
        <w:jc w:val="left"/>
        <w:rPr>
          <w:sz w:val="27"/>
          <w:szCs w:val="27"/>
        </w:rPr>
      </w:pPr>
      <w:r w:rsidRPr="00EC6B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778C6" wp14:editId="412115AD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171440" cy="6248400"/>
                <wp:effectExtent l="0" t="0" r="1016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507BD" w:rsidRDefault="00A507BD" w:rsidP="00A507B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78C6" id="文本框 5" o:spid="_x0000_s1027" type="#_x0000_t202" style="position:absolute;margin-left:0;margin-top:22.8pt;width:407.2pt;height:49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7QKQIAABoEAAAOAAAAZHJzL2Uyb0RvYy54bWysU82O0zAQviPxDpbvNG3V7najpqulq0VI&#10;y4+0wN1xnMTC9hjbbdIXgDfgxIU7z9XnYOx0uxHcEDk4tmf8eb7vG6+ve63IXjgvwRR0NplSIgyH&#10;SpqmoB8/3L1YUeIDMxVTYERBD8LT683zZ+vO5mIOLahKOIIgxuedLWgbgs2zzPNWaOYnYIXBYA1O&#10;s4BL12SVYx2ia5XNp9OLrANXWQdceI+7t0OQbhJ+XQse3tW1F4GogmJtIY0ujWUcs82a5Y1jtpX8&#10;VAb7hyo0kwYvPUPdssDIzsm/oLTkDjzUYcJBZ1DXkovEAdnMpn+weWiZFYkLiuPtWSb//2D52/17&#10;R2RV0CUlhmm06Pj92/HHr+PPr2QZ5emszzHrwWJe6F9CjzYnqt7eA//siYFty0wjbpyDrhWswvJm&#10;8WQ2Ojrg+AhSdm+gwnvYLkAC6muno3aoBkF0tOlwtkb0gXDcXM4uZ4sFhjjGLuaL1WKazMtY/njc&#10;Oh9eCdAkTgrq0PsEz/b3PsRyWP6YEm8zcCeVSv4rQ7qCXi3ny4EYKFnFYEzzrim3ypE9ix2UvsQN&#10;I+M0LQP2sZK6oKtxkjInHSL1QYTQl31SPIkUNSqhOqAwDob2xOeEE8E+4Z+SDpuzoP7LjjlBiXpt&#10;UN6rQYuQFovl5RyFceNIOY4ww1vAnkewYboNwwvYWSebFu8aDDVwg5bUMon1VNeJADZg0vD0WGKH&#10;j9cp6+lJb34DAAD//wMAUEsDBBQABgAIAAAAIQBR23DO4QAAAAgBAAAPAAAAZHJzL2Rvd25yZXYu&#10;eG1sTI9BS8NAFITvgv9heYIXaXdTY6gxm6IVBREE2168bbPPJJp9G7PbNvbX+zzpcZhh5ptiMbpO&#10;7HEIrScNyVSBQKq8banWsFk/TOYgQjRkTecJNXxjgEV5elKY3PoDveJ+FWvBJRRyo6GJsc+lDFWD&#10;zoSp75HYe/eDM5HlUEs7mAOXu07OlMqkMy3xQmN6XDZYfa52TsNXcvmkLt5enu/UcFTrx+UHHu29&#10;1udn4+0NiIhj/AvDLz6jQ8lMW78jG0SngY9EDelVBoLdeZKmILYcU7PrDGRZyP8Hyh8AAAD//wMA&#10;UEsBAi0AFAAGAAgAAAAhALaDOJL+AAAA4QEAABMAAAAAAAAAAAAAAAAAAAAAAFtDb250ZW50X1R5&#10;cGVzXS54bWxQSwECLQAUAAYACAAAACEAOP0h/9YAAACUAQAACwAAAAAAAAAAAAAAAAAvAQAAX3Jl&#10;bHMvLnJlbHNQSwECLQAUAAYACAAAACEACGZe0CkCAAAaBAAADgAAAAAAAAAAAAAAAAAuAgAAZHJz&#10;L2Uyb0RvYy54bWxQSwECLQAUAAYACAAAACEAUdtwzuEAAAAIAQAADwAAAAAAAAAAAAAAAACDBAAA&#10;ZHJzL2Rvd25yZXYueG1sUEsFBgAAAAAEAAQA8wAAAJEFAAAAAA==&#10;" filled="f">
                <v:textbox style="layout-flow:vertical-ideographic">
                  <w:txbxContent>
                    <w:p w:rsidR="00A507BD" w:rsidRDefault="00A507BD" w:rsidP="00A507BD"/>
                  </w:txbxContent>
                </v:textbox>
                <w10:wrap anchorx="margin"/>
              </v:shape>
            </w:pict>
          </mc:Fallback>
        </mc:AlternateContent>
      </w: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2828B4" w:rsidRPr="00EC6B6A" w:rsidRDefault="002828B4" w:rsidP="009D68EE">
      <w:pPr>
        <w:jc w:val="left"/>
        <w:rPr>
          <w:rFonts w:ascii="宋体" w:eastAsia="宋体" w:hAnsi="宋体"/>
        </w:rPr>
      </w:pPr>
    </w:p>
    <w:p w:rsidR="005D7562" w:rsidRDefault="005D7562" w:rsidP="009D68EE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5D7562" w:rsidRDefault="005D7562" w:rsidP="009D68EE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5D7562" w:rsidRDefault="005D7562" w:rsidP="009D68EE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5D7562" w:rsidRDefault="005D7562" w:rsidP="009D68EE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A507BD" w:rsidRDefault="00EA70D3" w:rsidP="00A507B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其他</w:t>
      </w:r>
      <w:r w:rsidR="005D7562" w:rsidRPr="00EC6B6A">
        <w:rPr>
          <w:rFonts w:hint="eastAsia"/>
          <w:b/>
          <w:bCs/>
          <w:sz w:val="32"/>
          <w:szCs w:val="32"/>
        </w:rPr>
        <w:t>证明</w:t>
      </w:r>
    </w:p>
    <w:p w:rsidR="005D7562" w:rsidRPr="00EC6B6A" w:rsidRDefault="005D7562" w:rsidP="00A507BD">
      <w:pPr>
        <w:jc w:val="left"/>
        <w:rPr>
          <w:rFonts w:ascii="宋体" w:eastAsia="宋体" w:hAnsi="宋体" w:cs="宋体"/>
          <w:sz w:val="28"/>
          <w:szCs w:val="28"/>
        </w:rPr>
      </w:pPr>
      <w:r w:rsidRPr="00EC6B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36E65" wp14:editId="0C6EFA54">
                <wp:simplePos x="0" y="0"/>
                <wp:positionH relativeFrom="margin">
                  <wp:posOffset>76200</wp:posOffset>
                </wp:positionH>
                <wp:positionV relativeFrom="paragraph">
                  <wp:posOffset>192405</wp:posOffset>
                </wp:positionV>
                <wp:extent cx="5171440" cy="6248400"/>
                <wp:effectExtent l="0" t="0" r="1016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D7562" w:rsidRDefault="005D7562" w:rsidP="005D756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6E65" id="文本框 3" o:spid="_x0000_s1028" type="#_x0000_t202" style="position:absolute;margin-left:6pt;margin-top:15.15pt;width:407.2pt;height:49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e3KwIAABoEAAAOAAAAZHJzL2Uyb0RvYy54bWysU82O0zAQviPxDpbvNG223e1GTVdLV4uQ&#10;lh9pgbvjOImF4zG226QvwL4BJy7cea4+B2OnLRHcEDk4tmf8eb7vG69u+laRnbBOgs7pbDKlRGgO&#10;pdR1Tj9+uH+xpMR5pkumQIuc7oWjN+vnz1adyUQKDahSWIIg2mWdyWnjvcmSxPFGtMxNwAiNwQps&#10;yzwubZ2UlnWI3qoknU4vkw5saSxw4Rzu3g1Buo74VSW4f1dVTniicoq1+TjaOBZhTNYrltWWmUby&#10;YxnsH6pomdR46RnqjnlGtlb+BdVKbsFB5Scc2gSqSnIROSCb2fQPNo8NMyJyQXGcOcvk/h8sf7t7&#10;b4ksc3pBiWYtWnT49nT4/vPw4yu5CPJ0xmWY9Wgwz/cvoUebI1VnHoB/dkTDpmG6FrfWQtcIVmJ5&#10;s3AyGR0dcFwAKbo3UOI9bOshAvWVbYN2qAZBdLRpf7ZG9J5w3FzMrmbzOYY4xi7T+XI+jeYlLDsd&#10;N9b5VwJaEiY5teh9hGe7B+dDOSw7pYTbNNxLpaL/SpMup9eLdDEQAyXLEAxpztbFRlmyY6GD4he5&#10;YWSc1kqPfaxkm9PlOEnpow6B+iCC74s+Kp6e5C2g3KMwFob2xOeEE8E+4Z+SDpszp+7LlllBiXqt&#10;Ud7rQQsfF/PFVYrC2HGkGEeY5g1gzyPYMN344QVsjZV1g3cNhmq4RUsqGcUK3g11HQlgA0YNj48l&#10;dPh4HbN+P+n1LwAAAP//AwBQSwMEFAAGAAgAAAAhABNU1yvhAAAACgEAAA8AAABkcnMvZG93bnJl&#10;di54bWxMj0FLw0AQhe+C/2EZwYvY3SSllJhN0YqCCAXbXnrbZsckmp2N2W0b++sdT3p8fMOb7xWL&#10;0XXiiENoPWlIJgoEUuVtS7WG7ebpdg4iREPWdJ5QwzcGWJSXF4XJrT/RGx7XsRZcQiE3GpoY+1zK&#10;UDXoTJj4HonZux+ciRyHWtrBnLjcdTJVaiadaYk/NKbHZYPV5/rgNHwl2Yu62a1eH9RwVpvn5Qee&#10;7aPW11fj/R2IiGP8O4ZffVaHkp32/kA2iI5zylOihkxlIJjP09kUxJ6BSqYZyLKQ/yeUPwAAAP//&#10;AwBQSwECLQAUAAYACAAAACEAtoM4kv4AAADhAQAAEwAAAAAAAAAAAAAAAAAAAAAAW0NvbnRlbnRf&#10;VHlwZXNdLnhtbFBLAQItABQABgAIAAAAIQA4/SH/1gAAAJQBAAALAAAAAAAAAAAAAAAAAC8BAABf&#10;cmVscy8ucmVsc1BLAQItABQABgAIAAAAIQDY4Me3KwIAABoEAAAOAAAAAAAAAAAAAAAAAC4CAABk&#10;cnMvZTJvRG9jLnhtbFBLAQItABQABgAIAAAAIQATVNcr4QAAAAoBAAAPAAAAAAAAAAAAAAAAAIUE&#10;AABkcnMvZG93bnJldi54bWxQSwUGAAAAAAQABADzAAAAkwUAAAAA&#10;" filled="f">
                <v:textbox style="layout-flow:vertical-ideographic">
                  <w:txbxContent>
                    <w:p w:rsidR="005D7562" w:rsidRDefault="005D7562" w:rsidP="005D7562"/>
                  </w:txbxContent>
                </v:textbox>
                <w10:wrap anchorx="margin"/>
              </v:shape>
            </w:pict>
          </mc:Fallback>
        </mc:AlternateContent>
      </w: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A507BD">
      <w:pPr>
        <w:spacing w:line="220" w:lineRule="atLeast"/>
        <w:jc w:val="lef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5D7562">
      <w:pPr>
        <w:spacing w:line="220" w:lineRule="atLeas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5D7562">
      <w:pPr>
        <w:spacing w:line="220" w:lineRule="atLeas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5D7562">
      <w:pPr>
        <w:spacing w:line="220" w:lineRule="atLeas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5D7562">
      <w:pPr>
        <w:spacing w:line="220" w:lineRule="atLeast"/>
        <w:rPr>
          <w:rFonts w:ascii="宋体" w:eastAsia="宋体" w:hAnsi="宋体" w:cs="宋体"/>
          <w:sz w:val="28"/>
          <w:szCs w:val="28"/>
        </w:rPr>
      </w:pPr>
    </w:p>
    <w:p w:rsidR="005D7562" w:rsidRPr="00EC6B6A" w:rsidRDefault="005D7562" w:rsidP="005D7562">
      <w:pPr>
        <w:spacing w:line="220" w:lineRule="atLeast"/>
        <w:rPr>
          <w:rFonts w:ascii="宋体" w:eastAsia="宋体" w:hAnsi="宋体" w:cs="宋体"/>
          <w:sz w:val="28"/>
          <w:szCs w:val="28"/>
        </w:rPr>
      </w:pPr>
    </w:p>
    <w:p w:rsidR="00531979" w:rsidRPr="00A507BD" w:rsidRDefault="00531979" w:rsidP="00A507BD">
      <w:pPr>
        <w:rPr>
          <w:rFonts w:ascii="宋体" w:eastAsia="宋体" w:hAnsi="宋体"/>
        </w:rPr>
      </w:pPr>
    </w:p>
    <w:p w:rsidR="00A507BD" w:rsidRDefault="00A507BD" w:rsidP="00A507BD">
      <w:pPr>
        <w:rPr>
          <w:rFonts w:ascii="宋体" w:eastAsia="宋体" w:hAnsi="宋体"/>
        </w:rPr>
      </w:pPr>
    </w:p>
    <w:p w:rsidR="00A507BD" w:rsidRDefault="00A507BD" w:rsidP="00A507BD">
      <w:pPr>
        <w:rPr>
          <w:rFonts w:ascii="宋体" w:eastAsia="宋体" w:hAnsi="宋体"/>
        </w:rPr>
      </w:pPr>
    </w:p>
    <w:p w:rsidR="00A507BD" w:rsidRDefault="00A507BD" w:rsidP="00A507BD">
      <w:pPr>
        <w:rPr>
          <w:rFonts w:ascii="宋体" w:eastAsia="宋体" w:hAnsi="宋体"/>
        </w:rPr>
      </w:pPr>
    </w:p>
    <w:p w:rsidR="00EA70D3" w:rsidRPr="00A507BD" w:rsidRDefault="0067171D" w:rsidP="00A507BD">
      <w:pPr>
        <w:rPr>
          <w:rFonts w:ascii="宋体" w:eastAsia="宋体" w:hAnsi="宋体"/>
          <w:color w:val="FF0000"/>
          <w:sz w:val="24"/>
          <w:szCs w:val="24"/>
        </w:rPr>
      </w:pPr>
      <w:r w:rsidRPr="00A507BD">
        <w:rPr>
          <w:rFonts w:ascii="宋体" w:eastAsia="宋体" w:hAnsi="宋体" w:hint="eastAsia"/>
          <w:color w:val="FF0000"/>
          <w:sz w:val="24"/>
          <w:szCs w:val="24"/>
        </w:rPr>
        <w:t>其他</w:t>
      </w:r>
      <w:r w:rsidRPr="00A507BD">
        <w:rPr>
          <w:rFonts w:ascii="宋体" w:eastAsia="宋体" w:hAnsi="宋体"/>
          <w:color w:val="FF0000"/>
          <w:sz w:val="24"/>
          <w:szCs w:val="24"/>
        </w:rPr>
        <w:t>证明</w:t>
      </w:r>
      <w:r w:rsidRPr="00A507BD">
        <w:rPr>
          <w:rFonts w:ascii="宋体" w:eastAsia="宋体" w:hAnsi="宋体" w:hint="eastAsia"/>
          <w:color w:val="FF0000"/>
          <w:sz w:val="24"/>
          <w:szCs w:val="24"/>
        </w:rPr>
        <w:t>填写</w:t>
      </w:r>
      <w:r w:rsidR="00EA70D3" w:rsidRPr="00A507BD">
        <w:rPr>
          <w:rFonts w:ascii="宋体" w:eastAsia="宋体" w:hAnsi="宋体" w:hint="eastAsia"/>
          <w:color w:val="FF0000"/>
          <w:sz w:val="24"/>
          <w:szCs w:val="24"/>
        </w:rPr>
        <w:t>说明</w:t>
      </w:r>
      <w:r w:rsidR="00EA70D3" w:rsidRPr="00A507BD">
        <w:rPr>
          <w:rFonts w:ascii="宋体" w:eastAsia="宋体" w:hAnsi="宋体"/>
          <w:color w:val="FF0000"/>
          <w:sz w:val="24"/>
          <w:szCs w:val="24"/>
        </w:rPr>
        <w:t>：</w:t>
      </w:r>
      <w:r w:rsidR="00EA70D3" w:rsidRPr="00A507BD">
        <w:rPr>
          <w:rFonts w:ascii="宋体" w:eastAsia="宋体" w:hAnsi="宋体" w:hint="eastAsia"/>
          <w:color w:val="FF0000"/>
          <w:sz w:val="24"/>
          <w:szCs w:val="24"/>
        </w:rPr>
        <w:t>退役军人需提交退役军人相关</w:t>
      </w:r>
      <w:r w:rsidR="00EA70D3" w:rsidRPr="00A507BD">
        <w:rPr>
          <w:rFonts w:ascii="宋体" w:eastAsia="宋体" w:hAnsi="宋体"/>
          <w:color w:val="FF0000"/>
          <w:sz w:val="24"/>
          <w:szCs w:val="24"/>
        </w:rPr>
        <w:t>证明</w:t>
      </w:r>
      <w:r w:rsidR="00EA70D3" w:rsidRPr="00A507BD">
        <w:rPr>
          <w:rFonts w:ascii="宋体" w:eastAsia="宋体" w:hAnsi="宋体" w:hint="eastAsia"/>
          <w:color w:val="FF0000"/>
          <w:sz w:val="24"/>
          <w:szCs w:val="24"/>
        </w:rPr>
        <w:t>（退伍证</w:t>
      </w:r>
      <w:r w:rsidR="00EA70D3" w:rsidRPr="00A507BD">
        <w:rPr>
          <w:rFonts w:ascii="宋体" w:eastAsia="宋体" w:hAnsi="宋体"/>
          <w:color w:val="FF0000"/>
          <w:sz w:val="24"/>
          <w:szCs w:val="24"/>
        </w:rPr>
        <w:t>等</w:t>
      </w:r>
      <w:r w:rsidR="00EA70D3" w:rsidRPr="00A507BD">
        <w:rPr>
          <w:rFonts w:ascii="宋体" w:eastAsia="宋体" w:hAnsi="宋体" w:hint="eastAsia"/>
          <w:color w:val="FF0000"/>
          <w:sz w:val="24"/>
          <w:szCs w:val="24"/>
        </w:rPr>
        <w:t>），报考“农经管理工作人员”需提供</w:t>
      </w:r>
      <w:r w:rsidR="00EA70D3" w:rsidRPr="00A507BD">
        <w:rPr>
          <w:rFonts w:ascii="宋体" w:eastAsia="宋体" w:hAnsi="宋体"/>
          <w:color w:val="FF0000"/>
          <w:sz w:val="24"/>
          <w:szCs w:val="24"/>
        </w:rPr>
        <w:t>会计从业相关证明（会计相关工作经历证明</w:t>
      </w:r>
      <w:r w:rsidR="00531979" w:rsidRPr="00A507BD">
        <w:rPr>
          <w:rFonts w:ascii="宋体" w:eastAsia="宋体" w:hAnsi="宋体" w:hint="eastAsia"/>
          <w:color w:val="FF0000"/>
          <w:sz w:val="24"/>
          <w:szCs w:val="24"/>
        </w:rPr>
        <w:t>等</w:t>
      </w:r>
      <w:r w:rsidR="00EA70D3" w:rsidRPr="00A507BD">
        <w:rPr>
          <w:rFonts w:ascii="宋体" w:eastAsia="宋体" w:hAnsi="宋体"/>
          <w:color w:val="FF0000"/>
          <w:sz w:val="24"/>
          <w:szCs w:val="24"/>
        </w:rPr>
        <w:t>）</w:t>
      </w:r>
      <w:r w:rsidRPr="00A507BD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Pr="00A507BD">
        <w:rPr>
          <w:rFonts w:ascii="宋体" w:eastAsia="宋体" w:hAnsi="宋体"/>
          <w:color w:val="FF0000"/>
          <w:sz w:val="24"/>
          <w:szCs w:val="24"/>
        </w:rPr>
        <w:t>其他</w:t>
      </w:r>
      <w:r w:rsidRPr="00A507BD">
        <w:rPr>
          <w:rFonts w:ascii="宋体" w:eastAsia="宋体" w:hAnsi="宋体" w:hint="eastAsia"/>
          <w:color w:val="FF0000"/>
          <w:sz w:val="24"/>
          <w:szCs w:val="24"/>
        </w:rPr>
        <w:t>岗位</w:t>
      </w:r>
      <w:r w:rsidRPr="00A507BD">
        <w:rPr>
          <w:rFonts w:ascii="宋体" w:eastAsia="宋体" w:hAnsi="宋体"/>
          <w:color w:val="FF0000"/>
          <w:sz w:val="24"/>
          <w:szCs w:val="24"/>
        </w:rPr>
        <w:t>无需填写</w:t>
      </w:r>
      <w:r w:rsidR="00531979" w:rsidRPr="00A507BD">
        <w:rPr>
          <w:rFonts w:ascii="宋体" w:eastAsia="宋体" w:hAnsi="宋体" w:hint="eastAsia"/>
          <w:color w:val="FF0000"/>
          <w:sz w:val="24"/>
          <w:szCs w:val="24"/>
        </w:rPr>
        <w:t>（机关</w:t>
      </w:r>
      <w:r w:rsidR="00531979" w:rsidRPr="00A507BD">
        <w:rPr>
          <w:rFonts w:ascii="宋体" w:eastAsia="宋体" w:hAnsi="宋体"/>
          <w:color w:val="FF0000"/>
          <w:sz w:val="24"/>
          <w:szCs w:val="24"/>
        </w:rPr>
        <w:t>事务中心报考者请在附件</w:t>
      </w:r>
      <w:r w:rsidR="00531979" w:rsidRPr="00A507BD">
        <w:rPr>
          <w:rFonts w:ascii="宋体" w:eastAsia="宋体" w:hAnsi="宋体" w:hint="eastAsia"/>
          <w:color w:val="FF0000"/>
          <w:sz w:val="24"/>
          <w:szCs w:val="24"/>
        </w:rPr>
        <w:t>4中填写）</w:t>
      </w:r>
    </w:p>
    <w:p w:rsidR="00A507BD" w:rsidRDefault="00A507BD" w:rsidP="00EA70D3">
      <w:pPr>
        <w:rPr>
          <w:rFonts w:ascii="宋体" w:eastAsia="宋体" w:hAnsi="宋体"/>
          <w:b/>
          <w:bCs/>
          <w:sz w:val="28"/>
          <w:szCs w:val="28"/>
        </w:rPr>
      </w:pPr>
    </w:p>
    <w:p w:rsidR="00A507BD" w:rsidRDefault="00A507BD" w:rsidP="00EA70D3">
      <w:pPr>
        <w:rPr>
          <w:rFonts w:ascii="宋体" w:eastAsia="宋体" w:hAnsi="宋体"/>
          <w:b/>
          <w:bCs/>
          <w:sz w:val="28"/>
          <w:szCs w:val="28"/>
        </w:rPr>
      </w:pPr>
    </w:p>
    <w:p w:rsidR="005A4F3F" w:rsidRPr="00EC6B6A" w:rsidRDefault="002828B4" w:rsidP="00836912">
      <w:pPr>
        <w:rPr>
          <w:rFonts w:ascii="宋体" w:eastAsia="宋体" w:hAnsi="宋体"/>
          <w:sz w:val="28"/>
          <w:szCs w:val="28"/>
        </w:rPr>
      </w:pPr>
      <w:r w:rsidRPr="00A507BD">
        <w:rPr>
          <w:rFonts w:ascii="宋体" w:eastAsia="宋体" w:hAnsi="宋体" w:hint="eastAsia"/>
          <w:b/>
          <w:bCs/>
          <w:sz w:val="28"/>
          <w:szCs w:val="28"/>
        </w:rPr>
        <w:t>注意事项：</w:t>
      </w:r>
      <w:r w:rsidRPr="00A507BD">
        <w:rPr>
          <w:rFonts w:ascii="宋体" w:eastAsia="宋体" w:hAnsi="宋体"/>
          <w:sz w:val="28"/>
          <w:szCs w:val="28"/>
        </w:rPr>
        <w:t>1</w:t>
      </w:r>
      <w:r w:rsidRPr="00A507BD">
        <w:rPr>
          <w:rFonts w:ascii="宋体" w:eastAsia="宋体" w:hAnsi="宋体" w:hint="eastAsia"/>
          <w:sz w:val="28"/>
          <w:szCs w:val="28"/>
        </w:rPr>
        <w:t>、报名表请上传一寸登记照；整个文档大小不超过</w:t>
      </w:r>
      <w:r w:rsidRPr="00A507BD">
        <w:rPr>
          <w:rFonts w:ascii="宋体" w:eastAsia="宋体" w:hAnsi="宋体"/>
          <w:sz w:val="28"/>
          <w:szCs w:val="28"/>
        </w:rPr>
        <w:t>2M</w:t>
      </w:r>
      <w:r w:rsidRPr="00A507BD">
        <w:rPr>
          <w:rFonts w:ascii="宋体" w:eastAsia="宋体" w:hAnsi="宋体" w:hint="eastAsia"/>
          <w:sz w:val="28"/>
          <w:szCs w:val="28"/>
        </w:rPr>
        <w:t>。</w:t>
      </w:r>
    </w:p>
    <w:sectPr w:rsidR="005A4F3F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EB" w:rsidRDefault="009331EB" w:rsidP="00B855DC">
      <w:r>
        <w:separator/>
      </w:r>
    </w:p>
  </w:endnote>
  <w:endnote w:type="continuationSeparator" w:id="0">
    <w:p w:rsidR="009331EB" w:rsidRDefault="009331EB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EB" w:rsidRDefault="009331EB" w:rsidP="00B855DC">
      <w:r>
        <w:separator/>
      </w:r>
    </w:p>
  </w:footnote>
  <w:footnote w:type="continuationSeparator" w:id="0">
    <w:p w:rsidR="009331EB" w:rsidRDefault="009331EB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162EA7"/>
    <w:rsid w:val="001B7721"/>
    <w:rsid w:val="002828B4"/>
    <w:rsid w:val="00282DEA"/>
    <w:rsid w:val="002A6A23"/>
    <w:rsid w:val="002D377F"/>
    <w:rsid w:val="002F45C3"/>
    <w:rsid w:val="003A595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36912"/>
    <w:rsid w:val="008459DB"/>
    <w:rsid w:val="008B0D7C"/>
    <w:rsid w:val="008E558B"/>
    <w:rsid w:val="008F668B"/>
    <w:rsid w:val="009331EB"/>
    <w:rsid w:val="00992C89"/>
    <w:rsid w:val="009A4ADB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C5218F"/>
    <w:rsid w:val="00C70F76"/>
    <w:rsid w:val="00CD6BFC"/>
    <w:rsid w:val="00D354DF"/>
    <w:rsid w:val="00D90CCA"/>
    <w:rsid w:val="00E23FBF"/>
    <w:rsid w:val="00EA70D3"/>
    <w:rsid w:val="00EC6B6A"/>
    <w:rsid w:val="00F1689C"/>
    <w:rsid w:val="00F3320A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专</cp:lastModifiedBy>
  <cp:revision>18</cp:revision>
  <dcterms:created xsi:type="dcterms:W3CDTF">2020-06-04T09:19:00Z</dcterms:created>
  <dcterms:modified xsi:type="dcterms:W3CDTF">2020-06-10T03:09:00Z</dcterms:modified>
</cp:coreProperties>
</file>