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bookmarkStart w:id="0" w:name="_GoBack"/>
      <w:bookmarkEnd w:id="0"/>
      <w:r>
        <w:rPr>
          <w:rFonts w:hint="eastAsia" w:eastAsia="方正黑体_GBK" w:cs="方正黑体_GBK"/>
          <w:color w:val="000000"/>
          <w:spacing w:val="8"/>
          <w:sz w:val="32"/>
          <w:szCs w:val="32"/>
          <w:shd w:val="solid" w:color="FFFFFF" w:fill="FFFFFF"/>
        </w:rPr>
        <w:t>附件</w:t>
      </w:r>
      <w:r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  <w:t>1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  <w:shd w:val="solid" w:color="FFFFFF" w:fill="FFFFFF"/>
        </w:rPr>
      </w:pPr>
      <w:r>
        <w:rPr>
          <w:rFonts w:hint="eastAsia" w:eastAsia="方正小标宋_GBK" w:cs="方正小标宋_GBK"/>
          <w:color w:val="000000"/>
          <w:spacing w:val="8"/>
          <w:sz w:val="44"/>
          <w:szCs w:val="44"/>
          <w:shd w:val="solid" w:color="FFFFFF" w:fill="FFFFFF"/>
        </w:rPr>
        <w:t>西宁海关进入面试人员名单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tbl>
      <w:tblPr>
        <w:tblStyle w:val="9"/>
        <w:tblW w:w="8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848"/>
        <w:gridCol w:w="1558"/>
        <w:gridCol w:w="2048"/>
        <w:gridCol w:w="785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职位名称及代码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distribute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进入面试</w:t>
            </w:r>
          </w:p>
          <w:p>
            <w:pPr>
              <w:widowControl/>
              <w:autoSpaceDN w:val="0"/>
              <w:spacing w:line="594" w:lineRule="exact"/>
              <w:jc w:val="distribute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最低分数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姓</w:t>
            </w:r>
            <w:r>
              <w:rPr>
                <w:rFonts w:eastAsia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 xml:space="preserve">  </w:t>
            </w: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名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准考证号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面试时间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  <w:shd w:val="solid" w:color="FFFFFF" w:fill="FFFFFF"/>
              </w:rPr>
            </w:pP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备</w:t>
            </w:r>
            <w:r>
              <w:rPr>
                <w:rFonts w:eastAsia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 xml:space="preserve"> </w:t>
            </w:r>
            <w:r>
              <w:rPr>
                <w:rFonts w:hint="eastAsia" w:eastAsia="方正黑体_GBK" w:cs="方正黑体_GBK"/>
                <w:b/>
                <w:bCs/>
                <w:kern w:val="0"/>
                <w:sz w:val="28"/>
                <w:szCs w:val="28"/>
                <w:shd w:val="solid" w:color="FFFFFF" w:fill="FFFFFF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3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科技处一级主任科员及以下职位（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300110001001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125.3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白宇峰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129123011303215</w:t>
            </w:r>
          </w:p>
        </w:tc>
        <w:tc>
          <w:tcPr>
            <w:tcW w:w="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王庆德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129163630105314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严文功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129163630106109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3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雷誉星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129163630106218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马玉秀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129163630106729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3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西宁曹家堡机场海关综合科二级主办及以下（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300110002001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122.2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张世伟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129262010409006</w:t>
            </w:r>
          </w:p>
        </w:tc>
        <w:tc>
          <w:tcPr>
            <w:tcW w:w="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郭莹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129263630520413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安慧萍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129264013103920</w:t>
            </w:r>
          </w:p>
        </w:tc>
        <w:tc>
          <w:tcPr>
            <w:tcW w:w="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3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西宁曹家堡机场海关监管科二级主办及以下（一）（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300110002002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136.8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孔洁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129222012901017</w:t>
            </w:r>
          </w:p>
        </w:tc>
        <w:tc>
          <w:tcPr>
            <w:tcW w:w="7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梁嘉欣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129232100206819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李晶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129251000201722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西宁曹家堡机场海关监管科二级主办及以下（二）（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300110002003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128.7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包小明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129262010900410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赵国霞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129263630312003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殷禄燕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129263630415317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西海海关综合科二级主办及以下（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300110003001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133.1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李芮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129212011700505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张小蕾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129244011605525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何永瑞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129263630311313</w:t>
            </w:r>
          </w:p>
        </w:tc>
        <w:tc>
          <w:tcPr>
            <w:tcW w:w="7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西海海关业务一科二级主办及以下（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300110003002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127.0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李玉芳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129211120600728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129262010112002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129263630415410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李万倩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129263630415410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唐志雄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129263630415812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西海海关业务二科二级主办及以下（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300110003003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136.4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张国银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129237013801218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罗瑞宁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129263630414801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谢慧贞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129263630722625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格尔木海关业务科二级主办及以下（一）（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300110004001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124.0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苏琪玉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129262010306226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张晓倩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129262010307219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贾瑞敏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129263631030902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格尔木海关业务科二级主办及以下（二）（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300110004002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132.8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杨玉萍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129243010102903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张培德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129262010203515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王菲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129262010417909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color w:val="000000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格尔木海关业务科二级主办及以下（三）（</w:t>
            </w:r>
            <w:r>
              <w:rPr>
                <w:rFonts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300110004004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shd w:val="solid" w:color="FFFFFF" w:fill="FFFFFF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121.9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何鹏杰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129212012400202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eastAsia="仿宋"/>
                <w:b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6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月</w:t>
            </w:r>
            <w:r>
              <w:rPr>
                <w:rFonts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20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  <w:shd w:val="solid" w:color="FFFFFF" w:fill="FFFFFF"/>
              </w:rPr>
              <w:t>日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白鹏飞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129262010301212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4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/>
                <w:sz w:val="24"/>
                <w:szCs w:val="24"/>
                <w:shd w:val="solid" w:color="FFFFFF" w:fill="FFFFFF"/>
              </w:rPr>
            </w:pPr>
            <w:r>
              <w:rPr>
                <w:rFonts w:hint="eastAsia" w:ascii="仿宋" w:eastAsia="仿宋" w:cs="仿宋"/>
                <w:sz w:val="24"/>
                <w:szCs w:val="24"/>
                <w:shd w:val="solid" w:color="FFFFFF" w:fill="FFFFFF"/>
              </w:rPr>
              <w:t>谢寿鹏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</w:pPr>
            <w:r>
              <w:rPr>
                <w:rFonts w:ascii="仿宋" w:eastAsia="仿宋" w:cs="仿宋"/>
                <w:sz w:val="24"/>
                <w:szCs w:val="24"/>
                <w:shd w:val="solid" w:color="FFFFFF" w:fill="FFFFFF"/>
              </w:rPr>
              <w:t>129263630310621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/>
        </w:tc>
      </w:tr>
    </w:tbl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注：以上无调剂人员，同一职位考生按准考证号排列。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r>
        <w:rPr>
          <w:rFonts w:hint="eastAsia" w:eastAsia="方正黑体_GBK" w:cs="方正黑体_GBK"/>
          <w:color w:val="000000"/>
          <w:spacing w:val="8"/>
          <w:sz w:val="32"/>
          <w:szCs w:val="32"/>
          <w:shd w:val="solid" w:color="FFFFFF" w:fill="FFFFFF"/>
        </w:rPr>
        <w:t>附件</w:t>
      </w:r>
      <w:r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  <w:t>2</w:t>
      </w:r>
    </w:p>
    <w:p>
      <w:pPr>
        <w:spacing w:line="594" w:lineRule="exact"/>
        <w:rPr>
          <w:rFonts w:eastAsia="黑体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黑体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  <w:shd w:val="solid" w:color="FFFFFF" w:fill="FFFFFF"/>
        </w:rPr>
      </w:pPr>
      <w:r>
        <w:rPr>
          <w:rFonts w:eastAsia="方正小标宋_GBK"/>
          <w:color w:val="000000"/>
          <w:spacing w:val="8"/>
          <w:sz w:val="44"/>
          <w:szCs w:val="44"/>
          <w:shd w:val="solid" w:color="FFFFFF" w:fill="FFFFFF"/>
        </w:rPr>
        <w:t>XXX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shd w:val="solid" w:color="FFFFFF" w:fill="FFFFFF"/>
        </w:rPr>
        <w:t>确认参加西宁海关</w:t>
      </w:r>
      <w:r>
        <w:rPr>
          <w:rFonts w:eastAsia="方正小标宋_GBK"/>
          <w:color w:val="000000"/>
          <w:spacing w:val="8"/>
          <w:sz w:val="44"/>
          <w:szCs w:val="44"/>
          <w:shd w:val="solid" w:color="FFFFFF" w:fill="FFFFFF"/>
        </w:rPr>
        <w:t>XX</w: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shd w:val="solid" w:color="FFFFFF" w:fill="FFFFFF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西宁海关：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本人</w:t>
      </w:r>
      <w:r>
        <w:rPr>
          <w:rFonts w:eastAsia="方正仿宋_GBK"/>
          <w:sz w:val="32"/>
          <w:szCs w:val="32"/>
          <w:shd w:val="solid" w:color="FFFFFF" w:fill="FFFFFF"/>
        </w:rPr>
        <w:t>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，身份证号：</w:t>
      </w:r>
      <w:r>
        <w:rPr>
          <w:rFonts w:eastAsia="方正仿宋_GBK"/>
          <w:sz w:val="32"/>
          <w:szCs w:val="32"/>
          <w:shd w:val="solid" w:color="FFFFFF" w:fill="FFFFFF"/>
        </w:rPr>
        <w:t>XXXXXXXXXXXXXXXXXX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，公共科目笔试总成绩：</w:t>
      </w:r>
      <w:r>
        <w:rPr>
          <w:rFonts w:eastAsia="方正仿宋_GBK"/>
          <w:sz w:val="32"/>
          <w:szCs w:val="32"/>
          <w:shd w:val="solid" w:color="FFFFFF" w:fill="FFFFFF"/>
        </w:rPr>
        <w:t>XXXXX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，报考</w:t>
      </w:r>
      <w:r>
        <w:rPr>
          <w:rFonts w:eastAsia="方正仿宋_GBK"/>
          <w:sz w:val="32"/>
          <w:szCs w:val="32"/>
          <w:shd w:val="solid" w:color="FFFFFF" w:fill="FFFFFF"/>
        </w:rPr>
        <w:t>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职位（职位代码</w:t>
      </w:r>
      <w:r>
        <w:rPr>
          <w:rFonts w:eastAsia="方正仿宋_GBK"/>
          <w:sz w:val="32"/>
          <w:szCs w:val="32"/>
          <w:shd w:val="solid" w:color="FFFFFF" w:fill="FFFFFF"/>
        </w:rPr>
        <w:t>XXXXXXX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  <w:shd w:val="solid" w:color="FFFFFF" w:fill="FFFFFF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姓名（如果传真需手写签名）：</w:t>
      </w:r>
      <w:r>
        <w:rPr>
          <w:rFonts w:eastAsia="方正仿宋_GBK"/>
          <w:sz w:val="32"/>
          <w:szCs w:val="32"/>
          <w:shd w:val="solid" w:color="FFFFFF" w:fill="FFFFFF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eastAsia="方正仿宋_GBK"/>
          <w:sz w:val="32"/>
          <w:szCs w:val="32"/>
          <w:shd w:val="solid" w:color="FFFFFF" w:fill="FFFFFF"/>
        </w:rPr>
        <w:t xml:space="preserve">                   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shd w:val="solid" w:color="FFFFFF" w:fill="FFFFFF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  <w:shd w:val="solid" w:color="FFFFFF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r>
        <w:rPr>
          <w:rFonts w:hint="eastAsia" w:eastAsia="方正黑体_GBK" w:cs="方正黑体_GBK"/>
          <w:color w:val="000000"/>
          <w:spacing w:val="8"/>
          <w:sz w:val="32"/>
          <w:szCs w:val="32"/>
          <w:shd w:val="solid" w:color="FFFFFF" w:fill="FFFFFF"/>
        </w:rPr>
        <w:t>附件</w:t>
      </w:r>
      <w:r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  <w:shd w:val="solid" w:color="FFFFFF" w:fill="FFFFFF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  <w:shd w:val="solid" w:color="FFFFFF" w:fill="FFFFFF"/>
        </w:rPr>
      </w:pPr>
      <w:r>
        <w:rPr>
          <w:rFonts w:hint="eastAsia" w:eastAsia="方正小标宋_GBK" w:cs="方正小标宋_GBK"/>
          <w:color w:val="000000"/>
          <w:spacing w:val="8"/>
          <w:sz w:val="44"/>
          <w:szCs w:val="44"/>
          <w:shd w:val="solid" w:color="FFFFFF" w:fill="FFFFFF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西宁海关：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本人</w:t>
      </w:r>
      <w:r>
        <w:rPr>
          <w:rFonts w:eastAsia="方正仿宋_GBK"/>
          <w:sz w:val="32"/>
          <w:szCs w:val="32"/>
          <w:shd w:val="solid" w:color="FFFFFF" w:fill="FFFFFF"/>
        </w:rPr>
        <w:t>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，身份证号：</w:t>
      </w:r>
      <w:r>
        <w:rPr>
          <w:rFonts w:eastAsia="方正仿宋_GBK"/>
          <w:sz w:val="32"/>
          <w:szCs w:val="32"/>
          <w:shd w:val="solid" w:color="FFFFFF" w:fill="FFFFFF"/>
        </w:rPr>
        <w:t>XXXXXXXXXXXXXXXXXX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，报考</w:t>
      </w:r>
      <w:r>
        <w:rPr>
          <w:rFonts w:eastAsia="方正仿宋_GBK"/>
          <w:sz w:val="32"/>
          <w:szCs w:val="32"/>
          <w:shd w:val="solid" w:color="FFFFFF" w:fill="FFFFFF"/>
        </w:rPr>
        <w:t>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职位（职位代码</w:t>
      </w:r>
      <w:r>
        <w:rPr>
          <w:rFonts w:eastAsia="方正仿宋_GBK"/>
          <w:sz w:val="32"/>
          <w:szCs w:val="32"/>
          <w:shd w:val="solid" w:color="FFFFFF" w:fill="FFFFFF"/>
        </w:rPr>
        <w:t>XXXXXXXXX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联系电话：</w:t>
      </w:r>
      <w:r>
        <w:rPr>
          <w:rFonts w:eastAsia="方正仿宋_GBK"/>
          <w:sz w:val="32"/>
          <w:szCs w:val="32"/>
          <w:shd w:val="solid" w:color="FFFFFF" w:fill="FFFFFF"/>
        </w:rPr>
        <w:t>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签名（考生本人手写）：</w:t>
      </w:r>
      <w:r>
        <w:rPr>
          <w:rFonts w:eastAsia="方正仿宋_GBK"/>
          <w:sz w:val="32"/>
          <w:szCs w:val="32"/>
          <w:shd w:val="solid" w:color="FFFFFF" w:fill="FFFFFF"/>
        </w:rPr>
        <w:t xml:space="preserve">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solid" w:color="FFFFFF" w:fill="FFFFFF"/>
        </w:rPr>
      </w:pPr>
      <w:r>
        <w:rPr>
          <w:rFonts w:eastAsia="方正仿宋_GBK"/>
          <w:sz w:val="32"/>
          <w:szCs w:val="32"/>
          <w:shd w:val="solid" w:color="FFFFFF" w:fill="FFFFFF"/>
        </w:rPr>
        <w:t xml:space="preserve"> </w:t>
      </w:r>
      <w:r>
        <w:rPr>
          <w:rFonts w:hint="eastAsia" w:eastAsia="方正仿宋_GBK" w:cs="方正仿宋_GBK"/>
          <w:sz w:val="32"/>
          <w:szCs w:val="32"/>
          <w:shd w:val="solid" w:color="FFFFFF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  <w:shd w:val="solid" w:color="FFFFFF" w:fill="FFFFFF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  <w:shd w:val="solid" w:color="FFFFFF" w:fill="FFFFFF"/>
        </w:rPr>
      </w:pPr>
    </w:p>
    <w:p>
      <w:pPr>
        <w:spacing w:line="500" w:lineRule="exact"/>
        <w:ind w:left="-340" w:right="-335"/>
        <w:jc w:val="center"/>
        <w:rPr>
          <w:rFonts w:eastAsia="方正仿宋_GBK"/>
          <w:kern w:val="0"/>
          <w:sz w:val="44"/>
          <w:szCs w:val="44"/>
          <w:shd w:val="solid" w:color="FFFFFF" w:fill="FFFFFF"/>
        </w:rPr>
      </w:pPr>
      <w:r>
        <w:rPr>
          <w:rFonts w:hint="eastAsia" w:eastAsia="方正仿宋_GBK" w:cs="方正仿宋_GBK"/>
          <w:kern w:val="0"/>
          <w:sz w:val="44"/>
          <w:szCs w:val="44"/>
          <w:shd w:val="solid" w:color="FFFFFF" w:fill="FFFFFF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  <w:shd w:val="solid" w:color="FFFFFF" w:fill="FFFFFF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r>
        <w:rPr>
          <w:rFonts w:hint="eastAsia" w:eastAsia="方正黑体_GBK" w:cs="方正黑体_GBK"/>
          <w:color w:val="000000"/>
          <w:spacing w:val="8"/>
          <w:sz w:val="32"/>
          <w:szCs w:val="32"/>
          <w:shd w:val="solid" w:color="FFFFFF" w:fill="FFFFFF"/>
        </w:rPr>
        <w:t>附件</w:t>
      </w:r>
      <w:r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  <w:t>4</w:t>
      </w:r>
    </w:p>
    <w:p>
      <w:pPr>
        <w:rPr>
          <w:b/>
          <w:bCs/>
          <w:sz w:val="18"/>
          <w:szCs w:val="18"/>
          <w:shd w:val="solid" w:color="FFFFFF" w:fill="FFFFFF"/>
        </w:rPr>
      </w:pPr>
      <w:r>
        <w:rPr>
          <w:rFonts w:hint="eastAsia" w:cs="宋体"/>
          <w:b/>
          <w:bCs/>
          <w:sz w:val="18"/>
          <w:szCs w:val="18"/>
          <w:shd w:val="solid" w:color="FFFFFF" w:fill="FFFFFF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  <w:shd w:val="solid" w:color="FFFFFF" w:fill="FFFFFF"/>
        </w:rPr>
      </w:pPr>
      <w:r>
        <w:rPr>
          <w:rFonts w:hint="eastAsia" w:eastAsia="方正小标宋_GBK" w:cs="方正小标宋_GBK"/>
          <w:b/>
          <w:bCs/>
          <w:sz w:val="32"/>
          <w:szCs w:val="32"/>
          <w:shd w:val="solid" w:color="FFFFFF" w:fill="FFFFFF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  <w:shd w:val="solid" w:color="FFFFFF" w:fill="FFFFFF"/>
        </w:rPr>
      </w:pPr>
      <w:r>
        <w:rPr>
          <w:rFonts w:hint="eastAsia" w:eastAsia="方正小标宋_GBK" w:cs="方正小标宋_GBK"/>
          <w:b/>
          <w:bCs/>
          <w:sz w:val="32"/>
          <w:szCs w:val="32"/>
          <w:shd w:val="solid" w:color="FFFFFF" w:fill="FFFFFF"/>
        </w:rPr>
        <w:t>报名推荐表</w:t>
      </w:r>
    </w:p>
    <w:p>
      <w:pPr>
        <w:ind w:left="-360"/>
        <w:jc w:val="center"/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（适用于普通高等院校应届毕业生）</w:t>
      </w:r>
    </w:p>
    <w:p>
      <w:pPr>
        <w:ind w:left="-360"/>
        <w:jc w:val="center"/>
        <w:rPr>
          <w:shd w:val="solid" w:color="FFFFFF" w:fill="FFFFFF"/>
        </w:rPr>
      </w:pPr>
    </w:p>
    <w:p>
      <w:pPr>
        <w:ind w:left="-360" w:right="-334"/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毕业院校（系）：身份证号</w:t>
      </w:r>
      <w:r>
        <w:rPr>
          <w:shd w:val="solid" w:color="FFFFFF" w:fill="FFFFFF"/>
        </w:rPr>
        <w:t>:</w:t>
      </w:r>
    </w:p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照</w:t>
            </w:r>
          </w:p>
          <w:p>
            <w:pPr>
              <w:jc w:val="center"/>
              <w:rPr>
                <w:shd w:val="solid" w:color="FFFFFF" w:fill="FFFFFF"/>
              </w:rPr>
            </w:pPr>
          </w:p>
          <w:p>
            <w:pPr>
              <w:jc w:val="center"/>
              <w:rPr>
                <w:shd w:val="solid" w:color="FFFFFF" w:fill="FFFFFF"/>
              </w:rPr>
            </w:pP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奖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惩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情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个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人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简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95" w:type="dxa"/>
          </w:tcPr>
          <w:p>
            <w:pPr>
              <w:rPr>
                <w:shd w:val="solid" w:color="FFFFFF" w:fill="FFFFFF"/>
              </w:rPr>
            </w:pP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家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庭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成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员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情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院、系党组织对学生在校期间德、智、体诸方面的综合评价：</w:t>
            </w: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                                                </w:t>
            </w:r>
            <w:r>
              <w:rPr>
                <w:rFonts w:hint="eastAsia" w:cs="宋体"/>
                <w:shd w:val="solid" w:color="FFFFFF" w:fill="FFFFFF"/>
              </w:rPr>
              <w:t>院、系党总支签章</w:t>
            </w:r>
          </w:p>
          <w:p>
            <w:pPr>
              <w:rPr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   </w:t>
            </w:r>
            <w:r>
              <w:rPr>
                <w:rFonts w:hint="eastAsia" w:cs="宋体"/>
                <w:shd w:val="solid" w:color="FFFFFF" w:fill="FFFFFF"/>
              </w:rPr>
              <w:t>负责人签字</w:t>
            </w:r>
            <w:r>
              <w:rPr>
                <w:shd w:val="solid" w:color="FFFFFF" w:fill="FFFFFF"/>
              </w:rPr>
              <w:t xml:space="preserve">:                                  </w:t>
            </w:r>
            <w:r>
              <w:rPr>
                <w:rFonts w:hint="eastAsia" w:cs="宋体"/>
                <w:shd w:val="solid" w:color="FFFFFF" w:fill="FFFFFF"/>
              </w:rPr>
              <w:t>年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月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日</w:t>
            </w:r>
          </w:p>
          <w:p>
            <w:pPr>
              <w:rPr>
                <w:shd w:val="solid" w:color="FFFFFF" w:fill="FFFFFF"/>
              </w:rPr>
            </w:pPr>
          </w:p>
        </w:tc>
      </w:tr>
    </w:tbl>
    <w:p>
      <w:pPr>
        <w:rPr>
          <w:b/>
          <w:bCs/>
          <w:sz w:val="18"/>
          <w:szCs w:val="18"/>
          <w:shd w:val="solid" w:color="FFFFFF" w:fill="FFFFFF"/>
        </w:rPr>
      </w:pPr>
    </w:p>
    <w:p>
      <w:pPr>
        <w:rPr>
          <w:b/>
          <w:bCs/>
          <w:sz w:val="18"/>
          <w:szCs w:val="18"/>
          <w:shd w:val="solid" w:color="FFFFFF" w:fill="FFFFFF"/>
        </w:rPr>
      </w:pPr>
    </w:p>
    <w:p>
      <w:pPr>
        <w:rPr>
          <w:b/>
          <w:bCs/>
          <w:sz w:val="18"/>
          <w:szCs w:val="18"/>
          <w:shd w:val="solid" w:color="FFFFFF" w:fill="FFFFFF"/>
        </w:rPr>
      </w:pPr>
      <w:r>
        <w:rPr>
          <w:b/>
          <w:bCs/>
          <w:sz w:val="18"/>
          <w:szCs w:val="18"/>
          <w:shd w:val="solid" w:color="FFFFFF" w:fill="FFFFFF"/>
        </w:rPr>
        <w:t>(</w:t>
      </w:r>
      <w:r>
        <w:rPr>
          <w:rFonts w:hint="eastAsia" w:cs="宋体"/>
          <w:b/>
          <w:bCs/>
          <w:sz w:val="18"/>
          <w:szCs w:val="18"/>
          <w:shd w:val="solid" w:color="FFFFFF" w:fill="FFFFFF"/>
        </w:rPr>
        <w:t>背面</w:t>
      </w:r>
      <w:r>
        <w:rPr>
          <w:b/>
          <w:bCs/>
          <w:sz w:val="18"/>
          <w:szCs w:val="18"/>
          <w:shd w:val="solid" w:color="FFFFFF" w:fill="FFFFFF"/>
        </w:rPr>
        <w:t>)</w:t>
      </w:r>
    </w:p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                                                   </w:t>
            </w:r>
            <w:r>
              <w:rPr>
                <w:rFonts w:hint="eastAsia" w:cs="宋体"/>
                <w:shd w:val="solid" w:color="FFFFFF" w:fill="FFFFFF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院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校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毕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分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办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意</w:t>
            </w:r>
          </w:p>
          <w:p>
            <w:pPr>
              <w:jc w:val="center"/>
              <w:rPr>
                <w:sz w:val="24"/>
                <w:szCs w:val="24"/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z w:val="24"/>
                <w:szCs w:val="24"/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院校毕分办签章</w:t>
            </w:r>
          </w:p>
          <w:p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</w:t>
            </w:r>
            <w:r>
              <w:rPr>
                <w:rFonts w:hint="eastAsia" w:cs="宋体"/>
                <w:shd w:val="solid" w:color="FFFFFF" w:fill="FFFFFF"/>
              </w:rPr>
              <w:t>负责人签字</w:t>
            </w:r>
            <w:r>
              <w:rPr>
                <w:shd w:val="solid" w:color="FFFFFF" w:fill="FFFFFF"/>
              </w:rPr>
              <w:t xml:space="preserve">:                                          </w:t>
            </w:r>
            <w:r>
              <w:rPr>
                <w:rFonts w:hint="eastAsia" w:cs="宋体"/>
                <w:shd w:val="solid" w:color="FFFFFF" w:fill="FFFFFF"/>
              </w:rPr>
              <w:t>年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月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备</w:t>
            </w:r>
          </w:p>
          <w:p>
            <w:pPr>
              <w:jc w:val="center"/>
              <w:rPr>
                <w:sz w:val="24"/>
                <w:szCs w:val="24"/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  <w:szCs w:val="24"/>
                <w:shd w:val="solid" w:color="FFFFFF" w:fill="FFFFFF"/>
              </w:rPr>
            </w:pPr>
          </w:p>
        </w:tc>
      </w:tr>
    </w:tbl>
    <w:p>
      <w:pPr>
        <w:rPr>
          <w:sz w:val="24"/>
          <w:szCs w:val="24"/>
          <w:shd w:val="solid" w:color="FFFFFF" w:fill="FFFFFF"/>
        </w:rPr>
      </w:pPr>
    </w:p>
    <w:p>
      <w:pPr>
        <w:ind w:left="-540"/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填表说明：</w:t>
      </w:r>
    </w:p>
    <w:p>
      <w:pPr>
        <w:numPr>
          <w:ilvl w:val="0"/>
          <w:numId w:val="1"/>
        </w:numPr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</w:pPr>
      <w:r>
        <w:rPr>
          <w:rFonts w:hint="eastAsia" w:eastAsia="方正黑体_GBK" w:cs="方正黑体_GBK"/>
          <w:color w:val="000000"/>
          <w:spacing w:val="8"/>
          <w:sz w:val="32"/>
          <w:szCs w:val="32"/>
          <w:shd w:val="solid" w:color="FFFFFF" w:fill="FFFFFF"/>
        </w:rPr>
        <w:t>附件</w:t>
      </w:r>
      <w:r>
        <w:rPr>
          <w:rFonts w:eastAsia="方正黑体_GBK"/>
          <w:color w:val="000000"/>
          <w:spacing w:val="8"/>
          <w:sz w:val="32"/>
          <w:szCs w:val="32"/>
          <w:shd w:val="solid" w:color="FFFFFF" w:fill="FFFFFF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  <w:shd w:val="solid" w:color="FFFFFF" w:fill="FFFFFF"/>
        </w:rPr>
      </w:pPr>
      <w:r>
        <w:rPr>
          <w:rFonts w:hint="eastAsia" w:eastAsia="方正小标宋_GBK" w:cs="方正小标宋_GBK"/>
          <w:b/>
          <w:bCs/>
          <w:sz w:val="32"/>
          <w:szCs w:val="32"/>
          <w:shd w:val="solid" w:color="FFFFFF" w:fill="FFFFFF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bCs/>
          <w:sz w:val="32"/>
          <w:szCs w:val="32"/>
          <w:shd w:val="solid" w:color="FFFFFF" w:fill="FFFFFF"/>
        </w:rPr>
      </w:pPr>
      <w:r>
        <w:rPr>
          <w:rFonts w:hint="eastAsia" w:eastAsia="方正小标宋_GBK" w:cs="方正小标宋_GBK"/>
          <w:b/>
          <w:bCs/>
          <w:sz w:val="32"/>
          <w:szCs w:val="32"/>
          <w:shd w:val="solid" w:color="FFFFFF" w:fill="FFFFFF"/>
        </w:rPr>
        <w:t>报名推荐表</w:t>
      </w:r>
    </w:p>
    <w:p>
      <w:pPr>
        <w:ind w:left="-360"/>
        <w:jc w:val="center"/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（适用于社会在职人员）</w:t>
      </w:r>
    </w:p>
    <w:p>
      <w:pPr>
        <w:ind w:left="-360" w:right="-334"/>
        <w:rPr>
          <w:shd w:val="solid" w:color="FFFFFF" w:fill="FFFFFF"/>
        </w:rPr>
      </w:pPr>
    </w:p>
    <w:p>
      <w:pPr>
        <w:ind w:left="-360" w:right="-334"/>
        <w:rPr>
          <w:shd w:val="solid" w:color="FFFFFF" w:fill="FFFFFF"/>
        </w:rPr>
      </w:pPr>
      <w:r>
        <w:rPr>
          <w:rFonts w:hint="eastAsia" w:cs="宋体"/>
          <w:shd w:val="solid" w:color="FFFFFF" w:fill="FFFFFF"/>
        </w:rPr>
        <w:t>工作单位（全称）：</w:t>
      </w:r>
      <w:r>
        <w:rPr>
          <w:shd w:val="solid" w:color="FFFFFF" w:fill="FFFFFF"/>
        </w:rPr>
        <w:t xml:space="preserve">                                            </w:t>
      </w:r>
      <w:r>
        <w:rPr>
          <w:rFonts w:hint="eastAsia" w:cs="宋体"/>
          <w:shd w:val="solid" w:color="FFFFFF" w:fill="FFFFFF"/>
        </w:rPr>
        <w:t>身份证号：</w:t>
      </w:r>
    </w:p>
    <w:tbl>
      <w:tblPr>
        <w:tblStyle w:val="9"/>
        <w:tblW w:w="91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照</w:t>
            </w:r>
          </w:p>
          <w:p>
            <w:pPr>
              <w:jc w:val="center"/>
              <w:rPr>
                <w:shd w:val="solid" w:color="FFFFFF" w:fill="FFFFFF"/>
              </w:rPr>
            </w:pPr>
          </w:p>
          <w:p>
            <w:pPr>
              <w:jc w:val="center"/>
              <w:rPr>
                <w:shd w:val="solid" w:color="FFFFFF" w:fill="FFFFFF"/>
              </w:rPr>
            </w:pP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shd w:val="solid" w:color="FFFFFF" w:fill="FFFFFF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shd w:val="solid" w:color="FFFFFF" w:fill="FFFFFF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工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作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经</w:t>
            </w:r>
          </w:p>
          <w:p>
            <w:pPr>
              <w:jc w:val="center"/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shd w:val="solid" w:color="FFFFFF" w:fill="FFFFFF"/>
              </w:rPr>
            </w:pPr>
            <w:r>
              <w:rPr>
                <w:rFonts w:hint="eastAsia" w:cs="宋体"/>
                <w:shd w:val="solid" w:color="FFFFFF" w:fill="FFFFFF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</w:p>
          <w:p>
            <w:pPr>
              <w:rPr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                                             </w:t>
            </w:r>
            <w:r>
              <w:rPr>
                <w:rFonts w:hint="eastAsia" w:cs="宋体"/>
                <w:shd w:val="solid" w:color="FFFFFF" w:fill="FFFFFF"/>
              </w:rPr>
              <w:t>所在单位党组织签章</w:t>
            </w:r>
          </w:p>
          <w:p>
            <w:pPr>
              <w:rPr>
                <w:shd w:val="solid" w:color="FFFFFF" w:fill="FFFFFF"/>
              </w:rPr>
            </w:pPr>
            <w:r>
              <w:rPr>
                <w:shd w:val="solid" w:color="FFFFFF" w:fill="FFFFFF"/>
              </w:rPr>
              <w:t xml:space="preserve">          </w:t>
            </w:r>
            <w:r>
              <w:rPr>
                <w:rFonts w:hint="eastAsia" w:cs="宋体"/>
                <w:shd w:val="solid" w:color="FFFFFF" w:fill="FFFFFF"/>
              </w:rPr>
              <w:t>负责人签字</w:t>
            </w:r>
            <w:r>
              <w:rPr>
                <w:shd w:val="solid" w:color="FFFFFF" w:fill="FFFFFF"/>
              </w:rPr>
              <w:t xml:space="preserve">:                                  </w:t>
            </w:r>
            <w:r>
              <w:rPr>
                <w:rFonts w:hint="eastAsia" w:cs="宋体"/>
                <w:shd w:val="solid" w:color="FFFFFF" w:fill="FFFFFF"/>
              </w:rPr>
              <w:t>年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月</w:t>
            </w:r>
            <w:r>
              <w:rPr>
                <w:shd w:val="solid" w:color="FFFFFF" w:fill="FFFFFF"/>
              </w:rPr>
              <w:t xml:space="preserve">   </w:t>
            </w:r>
            <w:r>
              <w:rPr>
                <w:rFonts w:hint="eastAsia" w:cs="宋体"/>
                <w:shd w:val="solid" w:color="FFFFFF" w:fill="FFFFFF"/>
              </w:rPr>
              <w:t>日</w:t>
            </w:r>
          </w:p>
          <w:p>
            <w:pPr>
              <w:rPr>
                <w:shd w:val="solid" w:color="FFFFFF" w:fill="FFFFFF"/>
              </w:rPr>
            </w:pPr>
          </w:p>
        </w:tc>
      </w:tr>
    </w:tbl>
    <w:p>
      <w:pPr>
        <w:rPr>
          <w:sz w:val="24"/>
          <w:szCs w:val="24"/>
          <w:shd w:val="solid" w:color="FFFFFF" w:fill="FFFFFF"/>
        </w:rPr>
      </w:pPr>
    </w:p>
    <w:p>
      <w:pPr>
        <w:ind w:left="-540"/>
        <w:rPr>
          <w:rFonts w:eastAsia="仿宋_GB2312"/>
          <w:sz w:val="32"/>
          <w:szCs w:val="32"/>
          <w:shd w:val="solid" w:color="FFFFFF" w:fill="FFFFFF"/>
        </w:rPr>
      </w:pPr>
      <w:r>
        <w:rPr>
          <w:shd w:val="solid" w:color="FFFFFF" w:fill="FFFFFF"/>
        </w:rPr>
        <w:t xml:space="preserve">  </w:t>
      </w:r>
      <w:r>
        <w:rPr>
          <w:rFonts w:hint="eastAsia" w:cs="宋体"/>
          <w:shd w:val="solid" w:color="FFFFFF" w:fill="FFFFFF"/>
        </w:rPr>
        <w:t>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95C5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annotation subject"/>
    <w:basedOn w:val="2"/>
    <w:next w:val="2"/>
    <w:uiPriority w:val="0"/>
    <w:rPr>
      <w:b/>
      <w:bCs/>
    </w:rPr>
  </w:style>
  <w:style w:type="character" w:styleId="11">
    <w:name w:val="Strong"/>
    <w:basedOn w:val="10"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paragraph" w:customStyle="1" w:styleId="15">
    <w:name w:val="Char Char Char"/>
    <w:basedOn w:val="1"/>
    <w:qFormat/>
    <w:uiPriority w:val="0"/>
    <w:rPr>
      <w:rFonts w:ascii="Tahoma" w:hAnsi="Tahoma" w:cs="Tahoma"/>
      <w:sz w:val="24"/>
      <w:szCs w:val="24"/>
    </w:rPr>
  </w:style>
  <w:style w:type="paragraph" w:customStyle="1" w:styleId="16">
    <w:name w:val="Char Char Char1"/>
    <w:basedOn w:val="1"/>
    <w:qFormat/>
    <w:uiPriority w:val="0"/>
    <w:rPr>
      <w:rFonts w:ascii="Tahoma" w:hAnsi="Tahoma" w:cs="Tahoma"/>
      <w:sz w:val="24"/>
      <w:szCs w:val="24"/>
    </w:rPr>
  </w:style>
  <w:style w:type="paragraph" w:customStyle="1" w:styleId="17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32"/>
      <w:lang w:val="en-US" w:eastAsia="zh-CN" w:bidi="ar-SA"/>
    </w:rPr>
  </w:style>
  <w:style w:type="paragraph" w:customStyle="1" w:styleId="24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32"/>
      <w:lang w:val="en-US" w:eastAsia="zh-CN" w:bidi="ar-SA"/>
    </w:rPr>
  </w:style>
  <w:style w:type="paragraph" w:customStyle="1" w:styleId="25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样式 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样式 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样式 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样式 1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样式 1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样式 1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样式 14 10 磅"/>
    <w:next w:val="34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34">
    <w:name w:val="样式 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样式 1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样式 1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样式 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样式 1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样式 2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样式 2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样式 2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样式 2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样式 2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样式 2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样式 2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"/>
    <w:link w:val="47"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character" w:customStyle="1" w:styleId="47">
    <w:name w:val="样式 Char"/>
    <w:basedOn w:val="10"/>
    <w:link w:val="46"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paragraph" w:customStyle="1" w:styleId="48">
    <w:name w:val="样式 2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样式 2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样式 2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13</Pages>
  <Words>3717</Words>
  <Characters>4645</Characters>
  <Lines>627</Lines>
  <Paragraphs>283</Paragraphs>
  <TotalTime>229</TotalTime>
  <ScaleCrop>false</ScaleCrop>
  <LinksUpToDate>false</LinksUpToDate>
  <CharactersWithSpaces>5113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2020-05-26T10:13:00Z</dcterms:created>
  <dc:creator>微软中国</dc:creator>
  <cp:lastModifiedBy>Administrator</cp:lastModifiedBy>
  <cp:lastPrinted>2020-05-26T03:04:00Z</cp:lastPrinted>
  <dcterms:modified xsi:type="dcterms:W3CDTF">2020-06-06T10:19:49Z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