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东台市教育局直属学校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2020年公开招聘教师岗位表</w:t>
      </w:r>
    </w:p>
    <w:p>
      <w:pPr>
        <w:rPr>
          <w:rFonts w:hint="eastAsia" w:ascii="黑体" w:hAnsi="黑体" w:eastAsia="黑体" w:cs="黑体"/>
          <w:sz w:val="18"/>
          <w:szCs w:val="18"/>
          <w:lang w:val="en-US" w:eastAsia="zh-CN"/>
        </w:rPr>
      </w:pPr>
    </w:p>
    <w:p>
      <w:bookmarkStart w:id="0" w:name="_GoBack"/>
      <w:r>
        <w:drawing>
          <wp:inline distT="0" distB="0" distL="114300" distR="114300">
            <wp:extent cx="5273040" cy="3090545"/>
            <wp:effectExtent l="0" t="0" r="381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r>
        <w:drawing>
          <wp:inline distT="0" distB="0" distL="114300" distR="114300">
            <wp:extent cx="5268595" cy="3085465"/>
            <wp:effectExtent l="0" t="0" r="825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1756410"/>
            <wp:effectExtent l="0" t="0" r="381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086735"/>
            <wp:effectExtent l="0" t="0" r="317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1101725"/>
            <wp:effectExtent l="0" t="0" r="381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079750"/>
            <wp:effectExtent l="0" t="0" r="889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1103630"/>
            <wp:effectExtent l="0" t="0" r="381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064510"/>
            <wp:effectExtent l="0" t="0" r="381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074670"/>
            <wp:effectExtent l="0" t="0" r="381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069590"/>
            <wp:effectExtent l="0" t="0" r="889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074670"/>
            <wp:effectExtent l="0" t="0" r="381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069590"/>
            <wp:effectExtent l="0" t="0" r="381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083560"/>
            <wp:effectExtent l="0" t="0" r="952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998345"/>
            <wp:effectExtent l="0" t="0" r="444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83096C"/>
    <w:rsid w:val="6883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2020-06-03T12:29:00Z</dcterms:created>
  <dc:creator>Cc.</dc:creator>
  <cp:lastModifiedBy>Cc.</cp:lastModifiedBy>
  <dcterms:modified xsi:type="dcterms:W3CDTF">2020-06-03T12:35:59Z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