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u w:val="none"/>
          <w:lang w:val="en-US" w:eastAsia="zh-CN"/>
        </w:rPr>
        <w:t>宁夏教师资格认定机构咨询电话及认定通知发布平台</w:t>
      </w:r>
    </w:p>
    <w:bookmarkEnd w:id="0"/>
    <w:tbl>
      <w:tblPr>
        <w:tblStyle w:val="4"/>
        <w:tblW w:w="9890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251"/>
        <w:gridCol w:w="1519"/>
        <w:gridCol w:w="245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教师资格认定机构</w:t>
            </w:r>
          </w:p>
        </w:tc>
        <w:tc>
          <w:tcPr>
            <w:tcW w:w="5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认定通知发布平台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平台名称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自治区教育厅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0951-5559103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宁夏回族自治区教育厅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http://jyt.nx.gov.cn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宁夏教师资格认定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指导中心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0951-5063017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宁夏高师培训中心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http://gspx.nxu.edu.cn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银川市教育局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0951-6888715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银川市教育局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http://jyj.yinchuan.gov.cn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兴庆区教育局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0951-6712745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兴庆区人民政府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http://www.xqq.gov.cn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金凤区教育局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0951-5671452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5671103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金凤区教育局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https://jfq.nxeduyun.com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西夏区教育局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0951-2077833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西夏区人民政府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http://www.ycxixia.gov.cn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灵武市教体局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0951-4029893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灵武市人民政府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http://www.nxlw.gov.cn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贺兰县教体局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0951-8066193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贺兰县人民政府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http://www.nxhl.gov.cn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永宁县教体局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0951-8019498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永宁县人民政府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http://www.nxyn.gov.cn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石嘴山市教体局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0952-3963610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石嘴山市教育体育局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http://jyty.shizuishan.gov.cn/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大武口区教体局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0952-2095128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大武口区人民政府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http://www.dwk.gov.cn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惠农区教体局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0952-3977986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3318211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惠农区人民政府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http://www.huinong.gov.cn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平罗县教体局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0952-3816122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平罗县教育云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http://pl.nxeduyun.com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吴忠市教育局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0953-2037979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吴忠市人民政府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利通区教育局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0953-2665388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利通区人民政府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http://ltq.wuzhong.gov.cn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青铜峡市教育局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0953-3069163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青铜峡市人民政府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http://www.qtx.gov.cn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红寺堡区教育局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0953-5091878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红寺堡区人民政府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http://www.hongsibu.gov.cn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同心县教育局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0953-8022366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同心县党政信息网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盐池县教体局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0953-6024908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盐池县人民政府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http://www.yanchi.gov.cn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固原市教体局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0954-2929499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固原市教育体育局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http://jytyj.nxgy.gov.cn/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原州区教体局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0954-2031894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原州区人民政府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http://www.yzh.gov.cn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西吉县教体局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0954-3015583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西吉县人民政府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http://www.nxxj.gov.cn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隆德县教体局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0954-6011197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隆德县人民政府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http://www.nxld.gov.cn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彭阳县教体局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0954-7012521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彭阳县人民政府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http://www.pengyang.gov.cn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泾源县教体局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0954-5013629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泾源县人民政府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http://www.nxjy.gov.cn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中卫市教育局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0955-7023043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中卫市教育局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http://zw.nxeduyun.com/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沙坡头区教育局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0955-8597667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沙坡头区人民政府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http://www.spt.gov.cn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中宁县教体局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0955-8737166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中宁县人民政府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http://www.znzf.gov.cn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海原县教体局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0955-4621028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海原县人民政府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http://www.hy.gov.cn</w:t>
            </w:r>
          </w:p>
        </w:tc>
      </w:tr>
    </w:tbl>
    <w:p/>
    <w:sectPr>
      <w:pgSz w:w="11906" w:h="16838"/>
      <w:pgMar w:top="1304" w:right="1800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307D2"/>
    <w:rsid w:val="6B93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2020-06-02T03:59:00Z</dcterms:created>
  <dc:creator>贾佩云</dc:creator>
  <cp:lastModifiedBy>贾佩云</cp:lastModifiedBy>
  <dcterms:modified xsi:type="dcterms:W3CDTF">2020-06-02T04:00:08Z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