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700" w:lineRule="exact"/>
        <w:jc w:val="center"/>
        <w:rPr>
          <w:rFonts w:ascii="方正小标宋_GBK" w:hAnsi="方正小标宋_GBK" w:eastAsia="方正小标宋_GBK" w:cs="方正小标宋_GBK"/>
          <w:bCs/>
          <w:sz w:val="44"/>
          <w:shd w:val="clear" w:color="auto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44"/>
          <w:shd w:val="clear" w:color="auto" w:fill="FFFFFF"/>
        </w:rPr>
        <w:t>2020届毕业生毕业证明</w:t>
      </w:r>
      <w:bookmarkEnd w:id="0"/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                         照片：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民族：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兹证明该生系我校学院          专业2020届毕业生，学历层次为        ，2020年     月将取得毕业证书。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320" w:firstLineChars="13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   月   日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（加盖学校或院系公章）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</w:p>
    <w:p/>
    <w:sectPr>
      <w:pgSz w:w="11906" w:h="16838"/>
      <w:pgMar w:top="1814" w:right="1417" w:bottom="1474" w:left="1474" w:header="851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819F0"/>
    <w:rsid w:val="248819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2020-06-02T07:11:00Z</dcterms:created>
  <dc:creator>周伟</dc:creator>
  <cp:lastModifiedBy>周伟</cp:lastModifiedBy>
  <dcterms:modified xsi:type="dcterms:W3CDTF">2020-06-02T07:13:02Z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