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</w:pPr>
      <w:bookmarkStart w:id="0" w:name="_GoBack"/>
      <w:bookmarkEnd w:id="0"/>
      <w:r>
        <w:rPr>
          <w:rFonts w:hint="eastAsia"/>
        </w:rPr>
        <w:t>附件1</w:t>
      </w:r>
    </w:p>
    <w:tbl>
      <w:tblPr>
        <w:tblStyle w:val="4"/>
        <w:tblpPr w:leftFromText="180" w:rightFromText="180" w:vertAnchor="text" w:horzAnchor="page" w:tblpXSpec="center" w:tblpY="853"/>
        <w:tblOverlap w:val="never"/>
        <w:tblW w:w="154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821"/>
        <w:gridCol w:w="1359"/>
        <w:gridCol w:w="914"/>
        <w:gridCol w:w="1297"/>
        <w:gridCol w:w="630"/>
        <w:gridCol w:w="526"/>
        <w:gridCol w:w="870"/>
        <w:gridCol w:w="1875"/>
        <w:gridCol w:w="930"/>
        <w:gridCol w:w="1095"/>
        <w:gridCol w:w="1305"/>
        <w:gridCol w:w="1980"/>
        <w:gridCol w:w="10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54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color w:val="000000"/>
                <w:sz w:val="40"/>
                <w:szCs w:val="40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color w:val="000000"/>
                <w:kern w:val="0"/>
                <w:sz w:val="40"/>
                <w:szCs w:val="40"/>
              </w:rPr>
              <w:t>建湖县融媒体中心公开招聘岗位表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154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主管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部门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经费来源</w:t>
            </w:r>
          </w:p>
        </w:tc>
        <w:tc>
          <w:tcPr>
            <w:tcW w:w="3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开考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比例</w:t>
            </w:r>
          </w:p>
        </w:tc>
        <w:tc>
          <w:tcPr>
            <w:tcW w:w="4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招聘条件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面试形式及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所占比例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其他说明</w:t>
            </w: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政策咨询电话及联系人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招聘对象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建湖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县委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全额拨款事业单位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新媒体编辑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其他类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1：3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中文文秘类、艺术类、计算机（网络管理）类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取得相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应学位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应届毕业生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结构化面试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占50%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最低服务年限5年。熟悉各类新媒体，能熟练运用各类视音频软件。</w:t>
            </w: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0515-82060915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严书楼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新媒体编辑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其他类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1：3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中文文秘类、艺术类、计算机（网络管理）类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取得相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应学位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美术编辑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其他类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1：3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中文文秘类、艺术类、计算机（网络管理）类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取得相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应学位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结构化面试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占50%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最低服务年限5年。能熟练运用相关软件设计图表、海报、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网页。</w:t>
            </w: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记者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其他类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1：3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中文文秘类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取得相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应学位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应届毕业生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结构化面试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占50%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最低服务年限5年。热爱新闻事业，具有较好文字功底。掌握新闻写作基本方法。</w:t>
            </w: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记者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其他类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1：3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中文文秘类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取得相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应学位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结构化面试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占50%</w:t>
            </w: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/>
    <w:p>
      <w:pPr>
        <w:widowControl/>
        <w:spacing w:line="560" w:lineRule="exact"/>
        <w:rPr>
          <w:rFonts w:ascii="仿宋_GB2312" w:hAnsi="仿宋_GB2312" w:eastAsia="仿宋_GB2312" w:cs="仿宋_GB2312"/>
          <w:bCs/>
          <w:kern w:val="0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98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89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584"/>
        <w:gridCol w:w="869"/>
        <w:gridCol w:w="681"/>
        <w:gridCol w:w="609"/>
        <w:gridCol w:w="576"/>
        <w:gridCol w:w="624"/>
        <w:gridCol w:w="425"/>
        <w:gridCol w:w="1155"/>
        <w:gridCol w:w="2026"/>
        <w:gridCol w:w="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758" w:hRule="atLeast"/>
          <w:jc w:val="center"/>
        </w:trPr>
        <w:tc>
          <w:tcPr>
            <w:tcW w:w="8975" w:type="dxa"/>
            <w:gridSpan w:val="10"/>
            <w:tcBorders>
              <w:top w:val="nil"/>
              <w:left w:val="nil"/>
              <w:bottom w:val="single" w:color="auto" w:sz="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黑体" w:cs="Times New Roman"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30"/>
                <w:szCs w:val="30"/>
              </w:rPr>
              <w:t>附件2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华文中宋" w:cs="Times New Roman"/>
                <w:b/>
                <w:bCs/>
                <w:spacing w:val="4"/>
                <w:sz w:val="36"/>
                <w:szCs w:val="36"/>
              </w:rPr>
            </w:pPr>
            <w:r>
              <w:rPr>
                <w:rFonts w:hint="eastAsia" w:ascii="Times New Roman" w:hAnsi="Times New Roman" w:eastAsia="华文中宋" w:cs="Times New Roman"/>
                <w:b/>
                <w:bCs/>
                <w:spacing w:val="4"/>
                <w:sz w:val="36"/>
                <w:szCs w:val="36"/>
              </w:rPr>
              <w:t>建湖县融媒体中心</w:t>
            </w:r>
            <w:r>
              <w:rPr>
                <w:rFonts w:ascii="Times New Roman" w:hAnsi="Times New Roman" w:eastAsia="华文中宋" w:cs="Times New Roman"/>
                <w:b/>
                <w:bCs/>
                <w:spacing w:val="4"/>
                <w:sz w:val="36"/>
                <w:szCs w:val="36"/>
              </w:rPr>
              <w:t>公开招聘报名登记表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楷体_GBK" w:cs="Times New Roman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黑体_GBK" w:cs="Times New Roman"/>
                <w:spacing w:val="4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24"/>
              </w:rPr>
              <w:t>报考职位（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</w:rPr>
              <w:t>岗位代码</w:t>
            </w:r>
            <w:r>
              <w:rPr>
                <w:rFonts w:ascii="Times New Roman" w:hAnsi="Times New Roman" w:eastAsia="黑体" w:cs="Times New Roman"/>
                <w:b/>
                <w:bCs/>
                <w:sz w:val="24"/>
              </w:rPr>
              <w:t>）:</w:t>
            </w:r>
            <w:r>
              <w:rPr>
                <w:rFonts w:ascii="Times New Roman" w:hAnsi="Times New Roman" w:eastAsia="黑体" w:cs="Times New Roman"/>
                <w:b/>
                <w:bCs/>
                <w:sz w:val="24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  名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性 别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出生年月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26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民 族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籍 贯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入党时间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参加工作时间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专业技术职务</w:t>
            </w:r>
          </w:p>
        </w:tc>
        <w:tc>
          <w:tcPr>
            <w:tcW w:w="2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jc w:val="both"/>
              <w:textAlignment w:val="auto"/>
              <w:rPr>
                <w:rFonts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  <w:t>熟悉专业</w:t>
            </w:r>
          </w:p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  <w:t>有何专长</w:t>
            </w:r>
          </w:p>
        </w:tc>
        <w:tc>
          <w:tcPr>
            <w:tcW w:w="22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学  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学  位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教  育</w:t>
            </w:r>
          </w:p>
        </w:tc>
        <w:tc>
          <w:tcPr>
            <w:tcW w:w="186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  <w:t>毕业院校 系及专业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教  育</w:t>
            </w:r>
          </w:p>
        </w:tc>
        <w:tc>
          <w:tcPr>
            <w:tcW w:w="186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毕业院校 系及专业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掌握何种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外语及等级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掌握程度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及职务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婚姻状况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身份证号码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手机号码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家庭住址</w:t>
            </w:r>
          </w:p>
        </w:tc>
        <w:tc>
          <w:tcPr>
            <w:tcW w:w="3319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是否存在回避关系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3111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历</w:t>
            </w:r>
          </w:p>
        </w:tc>
        <w:tc>
          <w:tcPr>
            <w:tcW w:w="7549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5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30"/>
                <w:szCs w:val="21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30"/>
                <w:szCs w:val="21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30"/>
                <w:szCs w:val="21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30"/>
                <w:szCs w:val="21"/>
              </w:rPr>
              <w:t>况</w:t>
            </w:r>
          </w:p>
        </w:tc>
        <w:tc>
          <w:tcPr>
            <w:tcW w:w="757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9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主要工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作成果</w:t>
            </w:r>
          </w:p>
        </w:tc>
        <w:tc>
          <w:tcPr>
            <w:tcW w:w="757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庭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员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社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关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系</w:t>
            </w: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称  谓</w:t>
            </w: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  名</w:t>
            </w: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pacing w:val="-6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-6"/>
                <w:szCs w:val="21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pacing w:val="-6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-6"/>
                <w:szCs w:val="21"/>
              </w:rPr>
              <w:t>政治面貌</w:t>
            </w: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5" w:hRule="exact"/>
          <w:jc w:val="center"/>
        </w:trPr>
        <w:tc>
          <w:tcPr>
            <w:tcW w:w="8998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200" w:lineRule="exact"/>
              <w:ind w:firstLine="420" w:firstLineChars="20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（按以下内容抄写）本人承诺：本表由本人填写，所填内容准确无误，如有不实，后果自负。</w:t>
            </w:r>
          </w:p>
          <w:p>
            <w:pPr>
              <w:spacing w:beforeLines="50" w:line="200" w:lineRule="exact"/>
              <w:ind w:firstLine="420" w:firstLineChars="200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beforeLines="50" w:line="200" w:lineRule="exact"/>
              <w:ind w:firstLine="420" w:firstLineChars="200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beforeLines="50" w:line="200" w:lineRule="exact"/>
              <w:ind w:firstLine="420" w:firstLineChars="200"/>
              <w:rPr>
                <w:rFonts w:ascii="Times New Roman" w:hAnsi="Times New Roman" w:eastAsia="黑体" w:cs="Times New Roman"/>
                <w:szCs w:val="21"/>
                <w:u w:val="single"/>
              </w:rPr>
            </w:pPr>
            <w:r>
              <w:rPr>
                <w:rFonts w:ascii="Times New Roman" w:hAnsi="Times New Roman" w:eastAsia="黑体" w:cs="Times New Roman"/>
                <w:szCs w:val="21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spacing w:line="200" w:lineRule="exact"/>
              <w:ind w:firstLine="3675" w:firstLineChars="1750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00" w:lineRule="exact"/>
              <w:ind w:firstLine="3675" w:firstLineChars="175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报考人员（签名）：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9" w:hRule="exac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招考单位          资格审查意见</w:t>
            </w:r>
          </w:p>
        </w:tc>
        <w:tc>
          <w:tcPr>
            <w:tcW w:w="7572" w:type="dxa"/>
            <w:gridSpan w:val="10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440" w:lineRule="exact"/>
              <w:ind w:firstLine="1470" w:firstLineChars="700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440" w:lineRule="exact"/>
              <w:ind w:firstLine="5565" w:firstLineChars="265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（盖章）</w:t>
            </w:r>
          </w:p>
          <w:p>
            <w:pPr>
              <w:widowControl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 xml:space="preserve">               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 xml:space="preserve">             </w:t>
            </w:r>
            <w:r>
              <w:rPr>
                <w:rFonts w:ascii="Times New Roman" w:hAnsi="Times New Roman" w:eastAsia="黑体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 xml:space="preserve">                    </w:t>
            </w:r>
            <w:r>
              <w:rPr>
                <w:rFonts w:ascii="Times New Roman" w:hAnsi="Times New Roman" w:eastAsia="黑体" w:cs="Times New Roman"/>
                <w:szCs w:val="21"/>
              </w:rPr>
              <w:t xml:space="preserve">   年   月   日</w:t>
            </w: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填  写  说  明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1、“出生年月”、“参加工作时间”、“入党时间”栏，按组织（人事）部门认定的时间填写。填写时间时，年份一律用4位数字表示，月份一律用2位数字表示，如“1991.05”。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2、“籍贯”、“出生地”栏，按现在的行政区划填写，要填写省、市或县的名称，如“江苏盐城”、“江苏阜宁”。直辖市直接填写市名，如“上海”。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3、“掌握何种外语及等级”栏，填写外语语种及等级，等级要填写规范化简称。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4、“计算机掌握程度”栏，填写计算机水平或等级，通过等级考试的，注明考试类型及等级，如“全国计算机二级”、“江苏省三级考试偏软”、“江苏省三级考试偏硬”等。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5、“学习和工作简历”栏，从参加工作时填起，大、中专院校学习毕业后参加工作的，从大、中专院校学习时填起，简历的起止时间填到月（年份用4位数字表示，月份用2位数字表示），前后要衔接。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“奖惩情况”栏，填写受县级以上的奖励和记功情况，并注明奖励时间；受处分的，要填写何年何月因何问题经何单位批准受何种处分，何年何月经何单位批准撤销何种处分。没有受过奖励和处分的，要填“无”。</w:t>
      </w:r>
    </w:p>
    <w:p>
      <w:pPr>
        <w:tabs>
          <w:tab w:val="right" w:leader="middleDot" w:pos="8820"/>
        </w:tabs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7、“主要工作成果”栏，简要填写本人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发表作品的数量和质量；负责的工作在上一级工作会议上交流、得到县以上领导批示等情况。</w:t>
      </w:r>
    </w:p>
    <w:p>
      <w:pPr>
        <w:tabs>
          <w:tab w:val="right" w:leader="middleDot" w:pos="8820"/>
        </w:tabs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Times New Roman" w:hAnsi="Times New Roman" w:eastAsia="黑体" w:cs="Times New Roman"/>
          <w:bCs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bCs/>
          <w:kern w:val="0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bCs/>
          <w:kern w:val="0"/>
          <w:sz w:val="30"/>
          <w:szCs w:val="30"/>
        </w:rPr>
        <w:t>3</w:t>
      </w:r>
    </w:p>
    <w:p>
      <w:pPr>
        <w:rPr>
          <w:rFonts w:ascii="仿宋_GB2312" w:eastAsia="仿宋_GB2312"/>
          <w:sz w:val="44"/>
          <w:szCs w:val="44"/>
        </w:rPr>
      </w:pPr>
    </w:p>
    <w:p>
      <w:pPr>
        <w:rPr>
          <w:rFonts w:ascii="仿宋_GB2312" w:eastAsia="仿宋_GB2312"/>
          <w:sz w:val="44"/>
          <w:szCs w:val="44"/>
        </w:rPr>
      </w:pPr>
    </w:p>
    <w:p>
      <w:pPr>
        <w:jc w:val="center"/>
        <w:rPr>
          <w:rFonts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>承 诺 书</w:t>
      </w:r>
    </w:p>
    <w:p/>
    <w:p/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本人于______年___月毕业于_________________（学校），现以应届毕业生身份参加建湖县事业单位公开招聘。作为择业期内未就业人员，本人郑重承诺：在择业期内从未落实工作或学习单位，如违反承诺内容，本人承担一切后果。</w:t>
      </w:r>
    </w:p>
    <w:p/>
    <w:p/>
    <w:p/>
    <w:p/>
    <w:p/>
    <w:p>
      <w:pPr>
        <w:ind w:firstLine="5775" w:firstLineChars="2750"/>
      </w:pPr>
    </w:p>
    <w:p>
      <w:pPr>
        <w:ind w:firstLine="4960" w:firstLineChars="15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承诺人：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        年    月    日</w:t>
      </w:r>
    </w:p>
    <w:p/>
    <w:p>
      <w:pPr>
        <w:tabs>
          <w:tab w:val="right" w:leader="middleDot" w:pos="8820"/>
        </w:tabs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ind w:firstLine="420"/>
      </w:pPr>
    </w:p>
    <w:sectPr>
      <w:pgSz w:w="11906" w:h="16838"/>
      <w:pgMar w:top="1440" w:right="1800" w:bottom="88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C0"/>
    <w:rsid w:val="0041414A"/>
    <w:rsid w:val="005D4F3D"/>
    <w:rsid w:val="007D5843"/>
    <w:rsid w:val="008C519B"/>
    <w:rsid w:val="00C05F38"/>
    <w:rsid w:val="00C644C0"/>
    <w:rsid w:val="00F91D77"/>
    <w:rsid w:val="30B3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xl28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294</Words>
  <Characters>1678</Characters>
  <Lines>13</Lines>
  <Paragraphs>3</Paragraphs>
  <TotalTime>2</TotalTime>
  <ScaleCrop>false</ScaleCrop>
  <LinksUpToDate>false</LinksUpToDate>
  <CharactersWithSpaces>1969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2020-05-29T07:46:00Z</dcterms:created>
  <dc:creator>李相军</dc:creator>
  <cp:lastModifiedBy>ぺ灬cc果冻ル</cp:lastModifiedBy>
  <dcterms:modified xsi:type="dcterms:W3CDTF">2020-05-30T06:16:57Z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