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粗黑宋简体" w:eastAsia="方正粗黑宋简体" w:cs="方正粗黑宋简体"/>
          <w:sz w:val="44"/>
          <w:szCs w:val="44"/>
        </w:rPr>
      </w:pPr>
      <w:r>
        <w:rPr>
          <w:rFonts w:hint="eastAsia" w:ascii="方正粗黑宋简体" w:eastAsia="方正粗黑宋简体" w:cs="方正粗黑宋简体"/>
          <w:sz w:val="44"/>
          <w:szCs w:val="44"/>
        </w:rPr>
        <w:t>鹤壁市淇滨污水处理有限责任公司</w:t>
      </w:r>
    </w:p>
    <w:p>
      <w:pPr>
        <w:spacing w:afterLines="50" w:line="580" w:lineRule="exact"/>
        <w:jc w:val="center"/>
        <w:rPr>
          <w:rFonts w:ascii="方正粗黑宋简体" w:eastAsia="方正粗黑宋简体" w:cs="方正粗黑宋简体"/>
          <w:sz w:val="44"/>
          <w:szCs w:val="44"/>
        </w:rPr>
      </w:pPr>
      <w:r>
        <w:rPr>
          <w:rFonts w:hint="eastAsia" w:ascii="方正粗黑宋简体" w:eastAsia="方正粗黑宋简体" w:cs="方正粗黑宋简体"/>
          <w:sz w:val="44"/>
          <w:szCs w:val="44"/>
        </w:rPr>
        <w:t>20</w:t>
      </w:r>
      <w:r>
        <w:rPr>
          <w:rFonts w:ascii="方正粗黑宋简体" w:eastAsia="方正粗黑宋简体" w:cs="方正粗黑宋简体"/>
          <w:sz w:val="44"/>
          <w:szCs w:val="44"/>
        </w:rPr>
        <w:t>20</w:t>
      </w:r>
      <w:r>
        <w:rPr>
          <w:rFonts w:hint="eastAsia" w:ascii="方正粗黑宋简体" w:eastAsia="方正粗黑宋简体" w:cs="方正粗黑宋简体"/>
          <w:sz w:val="44"/>
          <w:szCs w:val="44"/>
        </w:rPr>
        <w:t>年人员招聘</w:t>
      </w:r>
      <w:r>
        <w:rPr>
          <w:rFonts w:ascii="方正粗黑宋简体" w:eastAsia="方正粗黑宋简体" w:cs="方正粗黑宋简体"/>
          <w:sz w:val="44"/>
          <w:szCs w:val="44"/>
        </w:rPr>
        <w:t>岗位表</w:t>
      </w:r>
    </w:p>
    <w:tbl>
      <w:tblPr>
        <w:tblStyle w:val="5"/>
        <w:tblW w:w="1228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1155"/>
        <w:gridCol w:w="1226"/>
        <w:gridCol w:w="873"/>
        <w:gridCol w:w="3390"/>
        <w:gridCol w:w="2281"/>
        <w:gridCol w:w="18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厂 区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岗 位</w:t>
            </w:r>
          </w:p>
        </w:tc>
        <w:tc>
          <w:tcPr>
            <w:tcW w:w="12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数 量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2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年龄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金山污水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处理厂（14人）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文  秘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汉语言文学、文秘等相关专业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普通高等院校全日制本科及以上学历并取得相应学位。</w:t>
            </w: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年龄18周岁以上，全日制大专学历年龄要求30周岁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以下，全日制本科及以上学历年龄要求35周岁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人力资源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人力资源管理等相关专业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土木工程、建筑工程技术、工程测量与监理、工程管理等相关专业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普通高等院校全日制专科及以上学历。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设备维保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机电一体化、机械设计与制造等相关专业。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电气电工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电气自动化等相关专业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水质化验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化学、应用化学、食品质量与安全等相关专业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工艺调控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环境科学、环境工程等相关专业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</w:rPr>
              <w:t>钜桥南污水处理厂（6人）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文  秘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汉语言文学、文秘等相关专业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普通高等院校全日制本科及以上学历并取得相应学位。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土木工程、建筑工程技术、工程测量与监理、工程管理等相关专业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普通高等院校全日制专科及以上学历。</w:t>
            </w: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水质化验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化学、应用化学、食品质量与安全等相关专业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工艺调控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环境科学、环境工程等相关专业</w:t>
            </w: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</w:p>
    <w:sectPr>
      <w:pgSz w:w="16840" w:h="11907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2"/>
  </w:compat>
  <w:rsids>
    <w:rsidRoot w:val="00DA0E5D"/>
    <w:rsid w:val="00034C66"/>
    <w:rsid w:val="00046592"/>
    <w:rsid w:val="005B10BC"/>
    <w:rsid w:val="00667D2E"/>
    <w:rsid w:val="007C1A50"/>
    <w:rsid w:val="00B80D48"/>
    <w:rsid w:val="00C34888"/>
    <w:rsid w:val="00C36C46"/>
    <w:rsid w:val="00D94454"/>
    <w:rsid w:val="00DA0E5D"/>
    <w:rsid w:val="00DD54BC"/>
    <w:rsid w:val="00F262BA"/>
    <w:rsid w:val="00FB5A42"/>
    <w:rsid w:val="3BD27559"/>
    <w:rsid w:val="5AAC1558"/>
    <w:rsid w:val="5BA34C2A"/>
    <w:rsid w:val="6DF8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出段落1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108</Words>
  <Characters>617</Characters>
  <Lines>5</Lines>
  <Paragraphs>1</Paragraphs>
  <TotalTime>5</TotalTime>
  <ScaleCrop>false</ScaleCrop>
  <LinksUpToDate>false</LinksUpToDate>
  <CharactersWithSpaces>724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2020-05-14T02:27:00Z</dcterms:created>
  <dc:creator>Administrator</dc:creator>
  <cp:lastModifiedBy>MR.F</cp:lastModifiedBy>
  <cp:lastPrinted>2020-04-08T00:02:00Z</cp:lastPrinted>
  <dcterms:modified xsi:type="dcterms:W3CDTF">2020-05-20T05:33:54Z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