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left"/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1</w:t>
      </w:r>
      <w:r>
        <w:rPr>
          <w:rFonts w:ascii="黑体" w:hAnsi="黑体" w:eastAsia="黑体" w:cs="黑体"/>
          <w:color w:val="000000"/>
          <w:sz w:val="32"/>
          <w:szCs w:val="32"/>
        </w:rPr>
        <w:t>：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中共赣州市委讲师团</w:t>
      </w:r>
      <w:r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</w:rPr>
        <w:t>公开考选工作人员职位表</w:t>
      </w:r>
      <w:bookmarkEnd w:id="0"/>
    </w:p>
    <w:p>
      <w:pPr>
        <w:shd w:val="clear" w:color="auto" w:fill="FFFFFF"/>
        <w:spacing w:line="600" w:lineRule="exact"/>
        <w:jc w:val="left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</w:p>
    <w:tbl>
      <w:tblPr>
        <w:tblStyle w:val="3"/>
        <w:tblW w:w="883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"/>
        <w:gridCol w:w="1098"/>
        <w:gridCol w:w="990"/>
        <w:gridCol w:w="689"/>
        <w:gridCol w:w="616"/>
        <w:gridCol w:w="667"/>
        <w:gridCol w:w="908"/>
        <w:gridCol w:w="1088"/>
        <w:gridCol w:w="1464"/>
        <w:gridCol w:w="10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bidi="ar"/>
              </w:rPr>
              <w:t>单位性质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lang w:bidi="ar"/>
              </w:rPr>
              <w:t>计划</w:t>
            </w:r>
            <w:r>
              <w:rPr>
                <w:rFonts w:ascii="黑体" w:hAnsi="宋体" w:eastAsia="黑体" w:cs="黑体"/>
                <w:color w:val="000000"/>
                <w:sz w:val="22"/>
                <w:szCs w:val="22"/>
                <w:lang w:bidi="ar"/>
              </w:rPr>
              <w:t>招考人数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sz w:val="22"/>
                <w:szCs w:val="22"/>
                <w:lang w:bidi="ar"/>
              </w:rPr>
              <w:t>最低学历要求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sz w:val="22"/>
                <w:szCs w:val="22"/>
                <w:lang w:bidi="ar"/>
              </w:rPr>
              <w:t>年龄要求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ascii="黑体" w:hAnsi="宋体" w:eastAsia="黑体" w:cs="黑体"/>
                <w:color w:val="00000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  <w:jc w:val="center"/>
        </w:trPr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  <w:lang w:bidi="ar"/>
              </w:rPr>
              <w:t>1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lang w:bidi="ar"/>
              </w:rPr>
              <w:t>市委讲师团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参公事业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科员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  <w:lang w:bidi="ar"/>
              </w:rPr>
              <w:t>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  <w:lang w:bidi="ar"/>
              </w:rPr>
              <w:t>不限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国家承认的</w:t>
            </w:r>
            <w:r>
              <w:rPr>
                <w:rFonts w:ascii="宋体" w:hAnsi="宋体" w:cs="宋体"/>
                <w:color w:val="000000"/>
                <w:sz w:val="20"/>
                <w:lang w:bidi="ar"/>
              </w:rPr>
              <w:t>大学本科</w:t>
            </w: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  <w:lang w:bidi="ar"/>
              </w:rPr>
              <w:t>35周岁以下（1985年4月30日及以后出生）</w:t>
            </w: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  <w:lang w:bidi="ar"/>
              </w:rPr>
              <w:t>进入公务员（参公）队伍满</w:t>
            </w: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sz w:val="20"/>
                <w:lang w:bidi="ar"/>
              </w:rPr>
              <w:t>年（含试用期），计算时间截止到2020年4月30日。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</w:tbl>
    <w:p>
      <w:pPr>
        <w:widowControl/>
        <w:shd w:val="clear" w:color="auto" w:fill="FFFFFF"/>
        <w:snapToGrid/>
        <w:spacing w:line="400" w:lineRule="exact"/>
        <w:ind w:left="1072" w:hanging="269"/>
        <w:jc w:val="left"/>
        <w:rPr>
          <w:rFonts w:hint="eastAsia" w:ascii="宋体" w:hAnsi="宋体" w:eastAsia="仿宋" w:cs="仿宋"/>
          <w:color w:val="333333"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C01CA"/>
    <w:rsid w:val="2D7C01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kern w:val="0"/>
      <w:sz w:val="28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2020-05-18T10:14:00Z</dcterms:created>
  <dc:creator>Windows</dc:creator>
  <cp:lastModifiedBy>Windows</cp:lastModifiedBy>
  <dcterms:modified xsi:type="dcterms:W3CDTF">2020-05-18T10:14:56Z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