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附件1</w:t>
      </w:r>
    </w:p>
    <w:p>
      <w:pPr>
        <w:pStyle w:val="2"/>
        <w:widowControl/>
        <w:shd w:val="clear" w:color="auto"/>
        <w:spacing w:beforeAutospacing="0" w:afterAutospacing="0" w:line="520" w:lineRule="exact"/>
        <w:jc w:val="center"/>
        <w:rPr>
          <w:b/>
          <w:bCs/>
          <w:sz w:val="36"/>
          <w:szCs w:val="36"/>
        </w:rPr>
      </w:pPr>
      <w:r>
        <w:rPr>
          <w:rFonts w:hint="eastAsia" w:eastAsia="宋体"/>
          <w:b/>
          <w:bCs/>
          <w:sz w:val="36"/>
          <w:szCs w:val="36"/>
        </w:rPr>
        <w:t>孟连县监委留置对象看护中队</w:t>
      </w:r>
      <w:r>
        <w:rPr>
          <w:b/>
          <w:bCs/>
          <w:sz w:val="36"/>
          <w:szCs w:val="36"/>
        </w:rPr>
        <w:t>勤务辅警报名资格审查表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tbl>
      <w:tblPr>
        <w:tblStyle w:val="3"/>
        <w:tblW w:w="93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77"/>
        <w:gridCol w:w="752"/>
        <w:gridCol w:w="947"/>
        <w:gridCol w:w="1097"/>
        <w:gridCol w:w="932"/>
        <w:gridCol w:w="1455"/>
        <w:gridCol w:w="1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姓  名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是否为退伍军人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所在单位（学校）、职务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spacing w:line="520" w:lineRule="exact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spacing w:line="520" w:lineRule="exact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1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招聘单位初审意见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年  月  日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招聘单位终审意见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领导（签字）：</w:t>
            </w: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jc w:val="both"/>
              <w:rPr>
                <w:rFonts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签章：    </w:t>
            </w:r>
          </w:p>
          <w:p>
            <w:pPr>
              <w:pStyle w:val="2"/>
              <w:widowControl/>
              <w:shd w:val="clear"/>
              <w:wordWrap w:val="0"/>
              <w:spacing w:beforeAutospacing="0" w:afterAutospacing="0" w:line="520" w:lineRule="exact"/>
              <w:ind w:firstLine="1280" w:firstLineChars="500"/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highlight w:val="none"/>
                <w14:textFill>
                  <w14:solidFill>
                    <w14:schemeClr w14:val="tx1"/>
                  </w14:solidFill>
                </w14:textFill>
              </w:rPr>
              <w:t>年  月  日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sectPr>
      <w:pgSz w:w="11906" w:h="16838"/>
      <w:pgMar w:top="850" w:right="147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02D6"/>
    <w:rsid w:val="1630332D"/>
    <w:rsid w:val="475F0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普洱市孟连县党政机关单位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2020-05-15T09:58:00Z</dcterms:created>
  <dc:creator>lyy</dc:creator>
  <cp:lastModifiedBy>张翠</cp:lastModifiedBy>
  <dcterms:modified xsi:type="dcterms:W3CDTF">2020-05-18T08:43:57Z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