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850"/>
        <w:gridCol w:w="567"/>
        <w:gridCol w:w="1091"/>
        <w:gridCol w:w="610"/>
        <w:gridCol w:w="1418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5" w:type="dxa"/>
            <w:gridSpan w:val="10"/>
            <w:tcBorders>
              <w:top w:val="nil"/>
              <w:left w:val="nil"/>
              <w:right w:val="nil"/>
            </w:tcBorders>
            <w:noWrap/>
          </w:tcPr>
          <w:p>
            <w:pPr>
              <w:rPr>
                <w:rFonts w:ascii="仿宋_GB2312" w:eastAsia="仿宋_GB2312"/>
                <w:b/>
                <w:bCs/>
                <w:kern w:val="0"/>
              </w:rPr>
            </w:pPr>
            <w:bookmarkStart w:id="0" w:name="_GoBack" w:colFirst="0" w:colLast="7"/>
            <w:r>
              <w:rPr>
                <w:rFonts w:hint="eastAsia" w:ascii="仿宋_GB2312" w:eastAsia="仿宋_GB2312"/>
                <w:b/>
                <w:bCs/>
                <w:kern w:val="0"/>
                <w:sz w:val="32"/>
              </w:rPr>
              <w:t>宜宾市第二人民医院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·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</w:rPr>
              <w:t>四川大学华西医院宜宾医院岗位申报表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姓    名</w:t>
            </w:r>
          </w:p>
        </w:tc>
        <w:tc>
          <w:tcPr>
            <w:tcW w:w="1417" w:type="dxa"/>
            <w:gridSpan w:val="2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性  别</w:t>
            </w:r>
          </w:p>
        </w:tc>
        <w:tc>
          <w:tcPr>
            <w:tcW w:w="610" w:type="dxa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出生年月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民   族</w:t>
            </w:r>
          </w:p>
        </w:tc>
        <w:tc>
          <w:tcPr>
            <w:tcW w:w="1276" w:type="dxa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籍    贯</w:t>
            </w:r>
          </w:p>
        </w:tc>
        <w:tc>
          <w:tcPr>
            <w:tcW w:w="1417" w:type="dxa"/>
            <w:gridSpan w:val="2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党派及入党时间</w:t>
            </w:r>
          </w:p>
        </w:tc>
        <w:tc>
          <w:tcPr>
            <w:tcW w:w="2552" w:type="dxa"/>
            <w:gridSpan w:val="2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健康状况</w:t>
            </w:r>
          </w:p>
        </w:tc>
        <w:tc>
          <w:tcPr>
            <w:tcW w:w="1276" w:type="dxa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552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参加工作时间</w:t>
            </w:r>
          </w:p>
        </w:tc>
        <w:tc>
          <w:tcPr>
            <w:tcW w:w="3119" w:type="dxa"/>
            <w:gridSpan w:val="3"/>
            <w:noWrap/>
          </w:tcPr>
          <w:p>
            <w:pPr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1134" w:type="dxa"/>
            <w:noWrap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专业技术职务</w:t>
            </w:r>
          </w:p>
        </w:tc>
        <w:tc>
          <w:tcPr>
            <w:tcW w:w="2410" w:type="dxa"/>
            <w:gridSpan w:val="2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学   历</w:t>
            </w:r>
          </w:p>
        </w:tc>
        <w:tc>
          <w:tcPr>
            <w:tcW w:w="2508" w:type="dxa"/>
            <w:gridSpan w:val="3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毕业院校及专业</w:t>
            </w:r>
          </w:p>
        </w:tc>
        <w:tc>
          <w:tcPr>
            <w:tcW w:w="3544" w:type="dxa"/>
            <w:gridSpan w:val="3"/>
            <w:noWrap/>
          </w:tcPr>
          <w:tbl>
            <w:tblPr>
              <w:tblStyle w:val="3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27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  <w:b/>
                      <w:bCs/>
                      <w:kern w:val="0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学   位</w:t>
            </w:r>
          </w:p>
        </w:tc>
        <w:tc>
          <w:tcPr>
            <w:tcW w:w="2508" w:type="dxa"/>
            <w:gridSpan w:val="3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学生期间担任何职</w:t>
            </w:r>
          </w:p>
        </w:tc>
        <w:tc>
          <w:tcPr>
            <w:tcW w:w="3544" w:type="dxa"/>
            <w:gridSpan w:val="3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现任岗位</w:t>
            </w:r>
          </w:p>
        </w:tc>
        <w:tc>
          <w:tcPr>
            <w:tcW w:w="2508" w:type="dxa"/>
            <w:gridSpan w:val="3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联系电话</w:t>
            </w:r>
          </w:p>
        </w:tc>
        <w:tc>
          <w:tcPr>
            <w:tcW w:w="3544" w:type="dxa"/>
            <w:gridSpan w:val="3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3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申报岗位</w:t>
            </w:r>
          </w:p>
        </w:tc>
        <w:tc>
          <w:tcPr>
            <w:tcW w:w="8080" w:type="dxa"/>
            <w:gridSpan w:val="8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8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是否服从组织安排</w:t>
            </w:r>
          </w:p>
        </w:tc>
        <w:tc>
          <w:tcPr>
            <w:tcW w:w="7230" w:type="dxa"/>
            <w:gridSpan w:val="7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51" w:type="dxa"/>
            <w:noWrap/>
            <w:textDirection w:val="tbLrV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bCs/>
                <w:spacing w:val="105"/>
                <w:kern w:val="0"/>
                <w:fitText w:val="2880" w:id="0"/>
              </w:rPr>
              <w:t>学习及工作简</w:t>
            </w:r>
            <w:r>
              <w:rPr>
                <w:rFonts w:hint="eastAsia" w:asciiTheme="minorEastAsia" w:hAnsiTheme="minorEastAsia"/>
                <w:b/>
                <w:bCs/>
                <w:spacing w:val="75"/>
                <w:kern w:val="0"/>
                <w:fitText w:val="2880" w:id="0"/>
              </w:rPr>
              <w:t>历</w:t>
            </w:r>
          </w:p>
        </w:tc>
        <w:tc>
          <w:tcPr>
            <w:tcW w:w="8364" w:type="dxa"/>
            <w:gridSpan w:val="9"/>
            <w:noWrap/>
          </w:tcPr>
          <w:p>
            <w:pPr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</w:trPr>
        <w:tc>
          <w:tcPr>
            <w:tcW w:w="851" w:type="dxa"/>
            <w:noWrap/>
            <w:textDirection w:val="tbLrV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  <w:spacing w:val="15"/>
                <w:kern w:val="0"/>
                <w:fitText w:val="2880" w:id="1"/>
              </w:rPr>
              <w:t>对自荐岗位认识与任期目标</w:t>
            </w:r>
          </w:p>
        </w:tc>
        <w:tc>
          <w:tcPr>
            <w:tcW w:w="8364" w:type="dxa"/>
            <w:gridSpan w:val="9"/>
          </w:tcPr>
          <w:p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岗位认识：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t>任期目标：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承诺</w:t>
            </w:r>
          </w:p>
        </w:tc>
        <w:tc>
          <w:tcPr>
            <w:tcW w:w="8364" w:type="dxa"/>
            <w:gridSpan w:val="9"/>
          </w:tcPr>
          <w:p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本人承诺自觉遵守中纪委机关、中组部“九个严禁、九个一律”的纪律要求。一经查实违规违纪行为，将予以严肃处理。</w:t>
            </w:r>
            <w:r>
              <w:rPr>
                <w:rFonts w:hint="eastAsia" w:asciiTheme="minorEastAsia" w:hAnsiTheme="minorEastAsia"/>
                <w:b/>
                <w:bCs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5" w:type="dxa"/>
            <w:gridSpan w:val="10"/>
            <w:tcBorders>
              <w:left w:val="nil"/>
              <w:bottom w:val="nil"/>
              <w:right w:val="nil"/>
            </w:tcBorders>
            <w:noWrap/>
          </w:tcPr>
          <w:p>
            <w:pPr>
              <w:ind w:firstLine="1054" w:firstLineChars="500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                                                 年    月     日</w:t>
            </w:r>
          </w:p>
          <w:p>
            <w:pPr>
              <w:rPr>
                <w:rFonts w:asciiTheme="minorEastAsia" w:hAnsiTheme="minorEastAsia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034C"/>
    <w:rsid w:val="0DA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2020-05-13T10:24:00Z</dcterms:created>
  <dc:creator>WPS_1484211898</dc:creator>
  <cp:lastModifiedBy>WPS_1484211898</cp:lastModifiedBy>
  <dcterms:modified xsi:type="dcterms:W3CDTF">2020-05-13T10:24:35Z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