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spacing w:before="80" w:after="180" w:line="497" w:lineRule="exact"/>
        <w:ind w:left="0" w:right="0" w:firstLine="0"/>
        <w:jc w:val="center"/>
        <w:rPr>
          <w:b/>
          <w:bCs/>
        </w:rPr>
      </w:pPr>
      <w:bookmarkStart w:id="3" w:name="_GoBack"/>
      <w:bookmarkEnd w:id="3"/>
      <w:bookmarkStart w:id="0" w:name="bookmark40"/>
      <w:bookmarkStart w:id="1" w:name="bookmark41"/>
      <w:bookmarkStart w:id="2" w:name="bookmark39"/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平遥</w:t>
      </w:r>
      <w:r>
        <w:rPr>
          <w:b/>
          <w:bCs/>
          <w:color w:val="000000"/>
          <w:spacing w:val="0"/>
          <w:w w:val="100"/>
          <w:position w:val="0"/>
        </w:rPr>
        <w:t>县选派机关事业单位干部到村担任</w:t>
      </w:r>
      <w:r>
        <w:rPr>
          <w:b/>
          <w:bCs/>
          <w:color w:val="000000"/>
          <w:spacing w:val="0"/>
          <w:w w:val="100"/>
          <w:position w:val="0"/>
        </w:rPr>
        <w:br w:type="textWrapping"/>
      </w:r>
      <w:r>
        <w:rPr>
          <w:b/>
          <w:bCs/>
          <w:color w:val="000000"/>
          <w:spacing w:val="0"/>
          <w:w w:val="100"/>
          <w:position w:val="0"/>
        </w:rPr>
        <w:t>党组织书记推荐表</w:t>
      </w:r>
      <w:bookmarkEnd w:id="0"/>
      <w:bookmarkEnd w:id="1"/>
      <w:bookmarkEnd w:id="2"/>
    </w:p>
    <w:tbl>
      <w:tblPr>
        <w:tblStyle w:val="2"/>
        <w:tblW w:w="87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5"/>
        <w:gridCol w:w="1677"/>
        <w:gridCol w:w="1700"/>
        <w:gridCol w:w="1822"/>
        <w:gridCol w:w="1029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姓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性 别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5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照片</w:t>
            </w:r>
          </w:p>
          <w:p>
            <w:pPr>
              <w:pStyle w:val="5"/>
              <w:widowControl w:val="0"/>
              <w:shd w:val="clear" w:color="auto" w:fill="auto"/>
              <w:spacing w:before="0" w:after="0" w:line="252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6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出生年月</w:t>
            </w:r>
          </w:p>
          <w:p>
            <w:pPr>
              <w:pStyle w:val="5"/>
              <w:widowControl w:val="0"/>
              <w:shd w:val="clear" w:color="auto" w:fill="auto"/>
              <w:spacing w:before="0" w:after="0" w:line="266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（年龄）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健康状况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入党时间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81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工作单位及现 任职务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、职级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行政级别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专业技术职务</w:t>
            </w:r>
          </w:p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及等级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81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个人联系方式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身份证号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exact"/>
          <w:jc w:val="center"/>
        </w:trPr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30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学历学位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全日制教育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6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毕业院校</w:t>
            </w:r>
          </w:p>
          <w:p>
            <w:pPr>
              <w:pStyle w:val="5"/>
              <w:widowControl w:val="0"/>
              <w:shd w:val="clear" w:color="auto" w:fill="auto"/>
              <w:spacing w:before="0" w:after="0" w:line="266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系及专业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15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在职教育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6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毕业院校</w:t>
            </w:r>
          </w:p>
          <w:p>
            <w:pPr>
              <w:pStyle w:val="5"/>
              <w:widowControl w:val="0"/>
              <w:shd w:val="clear" w:color="auto" w:fill="auto"/>
              <w:spacing w:before="0" w:after="0" w:line="266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系及专业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66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是否是第一书 记或扶贫工作 队员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 w:val="0"/>
              <w:snapToGrid w:val="0"/>
              <w:spacing w:before="0" w:after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 xml:space="preserve">口是 </w:t>
            </w:r>
          </w:p>
          <w:p>
            <w:pPr>
              <w:pStyle w:val="6"/>
              <w:widowControl w:val="0"/>
              <w:shd w:val="clear" w:color="auto" w:fill="auto"/>
              <w:wordWrap/>
              <w:adjustRightInd w:val="0"/>
              <w:snapToGrid w:val="0"/>
              <w:spacing w:before="0" w:after="0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口否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个人意愿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hd w:val="clear" w:color="auto" w:fill="auto"/>
              <w:spacing w:before="100" w:after="0" w:line="216" w:lineRule="exact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wordWrap/>
              <w:adjustRightInd w:val="0"/>
              <w:snapToGrid w:val="0"/>
              <w:spacing w:before="0" w:after="0" w:line="26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是否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接受调配任职村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 w:val="0"/>
              <w:snapToGrid w:val="0"/>
              <w:spacing w:beforeLines="5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 xml:space="preserve">口是 </w:t>
            </w:r>
          </w:p>
          <w:p>
            <w:pPr>
              <w:pStyle w:val="6"/>
              <w:widowControl w:val="0"/>
              <w:shd w:val="clear" w:color="auto" w:fill="auto"/>
              <w:wordWrap/>
              <w:adjustRightInd w:val="0"/>
              <w:snapToGrid w:val="0"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口否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9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30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工作简历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87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7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5" w:hRule="exac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5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近三年考核</w:t>
            </w:r>
          </w:p>
          <w:p>
            <w:pPr>
              <w:pStyle w:val="5"/>
              <w:widowControl w:val="0"/>
              <w:shd w:val="clear" w:color="auto" w:fill="auto"/>
              <w:spacing w:before="0" w:after="0" w:line="259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情况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5" w:hRule="exac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何时受过</w:t>
            </w:r>
          </w:p>
          <w:p>
            <w:pPr>
              <w:pStyle w:val="5"/>
              <w:widowControl w:val="0"/>
              <w:shd w:val="clear" w:color="auto" w:fill="auto"/>
              <w:spacing w:before="0" w:after="0" w:line="245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何种奖惩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6" w:hRule="exac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推荐单位</w:t>
            </w:r>
          </w:p>
          <w:p>
            <w:pPr>
              <w:pStyle w:val="5"/>
              <w:widowControl w:val="0"/>
              <w:shd w:val="clear" w:color="auto" w:fill="auto"/>
              <w:spacing w:before="0" w:after="0" w:line="245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意见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widowControl w:val="0"/>
              <w:shd w:val="clear" w:color="auto" w:fill="auto"/>
              <w:spacing w:before="0" w:after="294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请对推荐人选的现实表现情况作简要鉴定：</w:t>
            </w:r>
          </w:p>
          <w:p>
            <w:pPr>
              <w:pStyle w:val="5"/>
              <w:widowControl w:val="0"/>
              <w:shd w:val="clear" w:color="auto" w:fill="auto"/>
              <w:tabs>
                <w:tab w:val="left" w:pos="4738"/>
                <w:tab w:val="left" w:pos="5638"/>
              </w:tabs>
              <w:spacing w:before="0" w:after="0" w:line="240" w:lineRule="auto"/>
              <w:ind w:left="3420" w:right="0" w:firstLine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8" w:hRule="exac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委</w:t>
            </w:r>
          </w:p>
          <w:p>
            <w:pPr>
              <w:pStyle w:val="5"/>
              <w:widowControl w:val="0"/>
              <w:shd w:val="clear" w:color="auto" w:fill="auto"/>
              <w:spacing w:before="0" w:after="0" w:line="245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组织部意见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tabs>
                <w:tab w:val="left" w:pos="4745"/>
                <w:tab w:val="left" w:pos="5609"/>
              </w:tabs>
              <w:spacing w:before="0" w:after="0" w:line="240" w:lineRule="auto"/>
              <w:ind w:left="342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5"/>
              <w:widowControl w:val="0"/>
              <w:shd w:val="clear" w:color="auto" w:fill="auto"/>
              <w:tabs>
                <w:tab w:val="left" w:pos="4745"/>
                <w:tab w:val="left" w:pos="5609"/>
              </w:tabs>
              <w:spacing w:before="0" w:after="0" w:line="240" w:lineRule="auto"/>
              <w:ind w:left="342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5"/>
              <w:widowControl w:val="0"/>
              <w:shd w:val="clear" w:color="auto" w:fill="auto"/>
              <w:tabs>
                <w:tab w:val="left" w:pos="4745"/>
                <w:tab w:val="left" w:pos="5609"/>
              </w:tabs>
              <w:spacing w:before="0" w:after="0" w:line="240" w:lineRule="auto"/>
              <w:ind w:left="342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5"/>
              <w:widowControl w:val="0"/>
              <w:shd w:val="clear" w:color="auto" w:fill="auto"/>
              <w:tabs>
                <w:tab w:val="left" w:pos="4745"/>
                <w:tab w:val="left" w:pos="5609"/>
              </w:tabs>
              <w:spacing w:before="0" w:after="0" w:line="240" w:lineRule="auto"/>
              <w:ind w:left="342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5"/>
              <w:widowControl w:val="0"/>
              <w:shd w:val="clear" w:color="auto" w:fill="auto"/>
              <w:tabs>
                <w:tab w:val="left" w:pos="4745"/>
                <w:tab w:val="left" w:pos="5609"/>
              </w:tabs>
              <w:spacing w:before="0" w:after="0" w:line="240" w:lineRule="auto"/>
              <w:ind w:left="342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5"/>
              <w:widowControl w:val="0"/>
              <w:shd w:val="clear" w:color="auto" w:fill="auto"/>
              <w:tabs>
                <w:tab w:val="left" w:pos="4745"/>
                <w:tab w:val="left" w:pos="5609"/>
              </w:tabs>
              <w:spacing w:before="0" w:after="0" w:line="240" w:lineRule="auto"/>
              <w:ind w:left="342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5"/>
              <w:widowControl w:val="0"/>
              <w:shd w:val="clear" w:color="auto" w:fill="auto"/>
              <w:tabs>
                <w:tab w:val="left" w:pos="4745"/>
                <w:tab w:val="left" w:pos="5609"/>
              </w:tabs>
              <w:spacing w:before="0" w:after="0" w:line="240" w:lineRule="auto"/>
              <w:ind w:left="342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5"/>
              <w:widowControl w:val="0"/>
              <w:shd w:val="clear" w:color="auto" w:fill="auto"/>
              <w:tabs>
                <w:tab w:val="left" w:pos="4745"/>
                <w:tab w:val="left" w:pos="5609"/>
              </w:tabs>
              <w:spacing w:before="0" w:after="0" w:line="240" w:lineRule="auto"/>
              <w:ind w:left="3420" w:right="0" w:firstLine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8" w:hRule="exac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52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"/>
      </w:footnotePr>
      <w:pgSz w:w="11900" w:h="16840"/>
      <w:pgMar w:top="2017" w:right="1646" w:bottom="1907" w:left="1435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rFonts w:ascii="Times New Roman" w:hAnsi="Times New Roman" w:eastAsia="Times New Roman" w:cs="Times New Roman"/>
        <w:color w:val="000000"/>
        <w:spacing w:val="0"/>
        <w:w w:val="100"/>
        <w:position w:val="0"/>
        <w:sz w:val="24"/>
        <w:szCs w:val="24"/>
        <w:shd w:val="clear" w:color="auto" w:fill="auto"/>
        <w:lang w:val="en-US" w:eastAsia="en-US" w:bidi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1423035</wp:posOffset>
              </wp:positionH>
              <wp:positionV relativeFrom="page">
                <wp:posOffset>9611995</wp:posOffset>
              </wp:positionV>
              <wp:extent cx="151130" cy="123190"/>
              <wp:effectExtent l="0" t="0" r="0" b="0"/>
              <wp:wrapNone/>
              <wp:docPr id="1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widowControl w:val="0"/>
                            <w:shd w:val="clear" w:color="auto" w:fill="auto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27" o:spid="_x0000_s1026" o:spt="1" style="position:absolute;left:0pt;margin-left:112.05pt;margin-top:756.85pt;height:9.7pt;width:11.9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oLLEj2QAAAA0BAAAPAAAAAAAAAAEAIAAA&#10;ACIAAABkcnMvZG93bnJldi54bWxQSwECFAAUAAAACACHTuJAqTWB15kBAAA8AwAADgAAAAAAAAAB&#10;ACAAAAAo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idowControl w:val="0"/>
                      <w:shd w:val="clear" w:color="auto" w:fill="auto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DA6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70" w:line="720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2"/>
    <w:basedOn w:val="1"/>
    <w:qFormat/>
    <w:uiPriority w:val="0"/>
    <w:pPr>
      <w:widowControl w:val="0"/>
      <w:shd w:val="clear" w:color="auto" w:fill="auto"/>
      <w:spacing w:before="380" w:line="230" w:lineRule="exact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2020-03-09T09:54:00Z</dcterms:created>
  <dc:creator>小葱</dc:creator>
  <cp:lastModifiedBy>ぺ灬cc果冻ル</cp:lastModifiedBy>
  <cp:lastPrinted>2020-04-30T10:26:00Z</cp:lastPrinted>
  <dcterms:modified xsi:type="dcterms:W3CDTF">2020-05-11T09:08:21Z</dcterms:modified>
  <dc:title>省、市选派机关事业单位干部到村担任_x000B_党组织书记报名表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