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7A" w:rsidRDefault="0005117A" w:rsidP="0005117A">
      <w:pPr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 w:rsidR="00293ABF">
        <w:rPr>
          <w:rFonts w:ascii="宋体" w:eastAsia="宋体" w:hAnsi="宋体" w:cs="宋体" w:hint="eastAsia"/>
          <w:sz w:val="32"/>
          <w:szCs w:val="32"/>
        </w:rPr>
        <w:t>2</w:t>
      </w:r>
      <w:r>
        <w:rPr>
          <w:rFonts w:ascii="宋体" w:eastAsia="宋体" w:hAnsi="宋体" w:cs="宋体" w:hint="eastAsia"/>
          <w:sz w:val="32"/>
          <w:szCs w:val="32"/>
        </w:rPr>
        <w:t xml:space="preserve">：            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网上报名操作指南</w:t>
      </w:r>
    </w:p>
    <w:p w:rsidR="0005117A" w:rsidRDefault="0005117A" w:rsidP="00C52462">
      <w:pPr>
        <w:ind w:firstLineChars="295" w:firstLine="1066"/>
        <w:rPr>
          <w:rFonts w:cs="Times New Roman"/>
          <w:b/>
          <w:bCs/>
          <w:color w:val="FF0000"/>
          <w:sz w:val="36"/>
          <w:szCs w:val="36"/>
          <w:highlight w:val="yellow"/>
        </w:rPr>
      </w:pPr>
      <w:r>
        <w:rPr>
          <w:rFonts w:cs="宋体" w:hint="eastAsia"/>
          <w:b/>
          <w:bCs/>
          <w:color w:val="FF0000"/>
          <w:sz w:val="36"/>
          <w:szCs w:val="36"/>
          <w:highlight w:val="yellow"/>
        </w:rPr>
        <w:t>注意：每人只准报考一个岗位</w:t>
      </w:r>
    </w:p>
    <w:p w:rsidR="003944DE" w:rsidRPr="0005117A" w:rsidRDefault="003944DE"/>
    <w:p w:rsidR="003944DE" w:rsidRDefault="00B96DF2" w:rsidP="00AD644B">
      <w:pPr>
        <w:pStyle w:val="a3"/>
        <w:ind w:leftChars="171" w:left="359" w:firstLineChars="49" w:firstLine="157"/>
        <w:rPr>
          <w:rFonts w:ascii="黑体" w:eastAsia="黑体"/>
          <w:b/>
          <w:color w:val="FF0000"/>
          <w:sz w:val="32"/>
          <w:szCs w:val="32"/>
        </w:rPr>
      </w:pPr>
      <w:r w:rsidRPr="00FD19C3">
        <w:rPr>
          <w:rFonts w:ascii="黑体" w:eastAsia="黑体" w:hint="eastAsia"/>
          <w:b/>
          <w:color w:val="FF0000"/>
          <w:sz w:val="32"/>
          <w:szCs w:val="32"/>
        </w:rPr>
        <w:t>一、</w:t>
      </w:r>
      <w:r w:rsidR="003944DE" w:rsidRPr="00FD19C3">
        <w:rPr>
          <w:rFonts w:ascii="黑体" w:eastAsia="黑体" w:hint="eastAsia"/>
          <w:b/>
          <w:color w:val="FF0000"/>
          <w:sz w:val="32"/>
          <w:szCs w:val="32"/>
        </w:rPr>
        <w:t>新</w:t>
      </w:r>
      <w:r w:rsidRPr="00FD19C3">
        <w:rPr>
          <w:rFonts w:ascii="黑体" w:eastAsia="黑体" w:hint="eastAsia"/>
          <w:b/>
          <w:color w:val="FF0000"/>
          <w:sz w:val="32"/>
          <w:szCs w:val="32"/>
        </w:rPr>
        <w:t>用户注册</w:t>
      </w:r>
    </w:p>
    <w:p w:rsidR="00AD644B" w:rsidRPr="00924162" w:rsidRDefault="00AD644B" w:rsidP="00924162">
      <w:pPr>
        <w:ind w:firstLineChars="395" w:firstLine="833"/>
        <w:rPr>
          <w:rFonts w:ascii="黑体" w:eastAsia="黑体"/>
          <w:b/>
          <w:color w:val="FF0000"/>
          <w:sz w:val="32"/>
          <w:szCs w:val="32"/>
        </w:rPr>
      </w:pPr>
      <w:r w:rsidRPr="00924162">
        <w:rPr>
          <w:rFonts w:hint="eastAsia"/>
          <w:b/>
          <w:color w:val="FF0000"/>
        </w:rPr>
        <w:t>登录烟台开发区人才网（</w:t>
      </w:r>
      <w:r w:rsidRPr="00924162">
        <w:rPr>
          <w:b/>
          <w:color w:val="FF0000"/>
        </w:rPr>
        <w:t>www.yedarc.com</w:t>
      </w:r>
      <w:r w:rsidRPr="00924162">
        <w:rPr>
          <w:rFonts w:hint="eastAsia"/>
          <w:b/>
          <w:color w:val="FF0000"/>
        </w:rPr>
        <w:t>），个人注册。</w:t>
      </w:r>
    </w:p>
    <w:p w:rsidR="00730AA8" w:rsidRDefault="00497EB2" w:rsidP="00AD644B">
      <w:pPr>
        <w:pStyle w:val="a3"/>
        <w:ind w:leftChars="239" w:left="502"/>
        <w:jc w:val="left"/>
      </w:pPr>
      <w:r>
        <w:rPr>
          <w:rFonts w:hint="eastAsia"/>
          <w:color w:val="FF0000"/>
        </w:rPr>
        <w:t>第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步</w:t>
      </w:r>
      <w:r w:rsidR="00B96DF2">
        <w:rPr>
          <w:rFonts w:hint="eastAsia"/>
          <w:color w:val="FF0000"/>
        </w:rPr>
        <w:t>、</w:t>
      </w:r>
      <w:r w:rsidR="003944DE" w:rsidRPr="00730AA8">
        <w:rPr>
          <w:rFonts w:hint="eastAsia"/>
          <w:color w:val="FF0000"/>
        </w:rPr>
        <w:t>填写</w:t>
      </w:r>
      <w:r w:rsidR="003944DE" w:rsidRPr="00730AA8">
        <w:rPr>
          <w:color w:val="FF0000"/>
        </w:rPr>
        <w:t>基本信息</w:t>
      </w:r>
      <w:r w:rsidR="00730AA8">
        <w:rPr>
          <w:noProof/>
        </w:rPr>
        <w:drawing>
          <wp:inline distT="0" distB="0" distL="0" distR="0">
            <wp:extent cx="6522085" cy="34563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085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4DE" w:rsidRPr="00B96DF2" w:rsidRDefault="00497EB2" w:rsidP="00AD644B">
      <w:pPr>
        <w:ind w:firstLineChars="400" w:firstLine="840"/>
        <w:jc w:val="left"/>
        <w:rPr>
          <w:color w:val="FF0000"/>
        </w:rPr>
      </w:pPr>
      <w:r>
        <w:rPr>
          <w:rFonts w:hint="eastAsia"/>
          <w:color w:val="FF0000"/>
        </w:rPr>
        <w:t>第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步</w:t>
      </w:r>
      <w:r w:rsidR="00B96DF2">
        <w:rPr>
          <w:rFonts w:hint="eastAsia"/>
          <w:color w:val="FF0000"/>
        </w:rPr>
        <w:t>、</w:t>
      </w:r>
      <w:r w:rsidR="003944DE" w:rsidRPr="00B96DF2">
        <w:rPr>
          <w:color w:val="FF0000"/>
        </w:rPr>
        <w:t>完善</w:t>
      </w:r>
      <w:r w:rsidR="00561F43" w:rsidRPr="00B96DF2">
        <w:rPr>
          <w:rFonts w:hint="eastAsia"/>
          <w:color w:val="FF0000"/>
        </w:rPr>
        <w:t>简历</w:t>
      </w:r>
      <w:r w:rsidR="00EF2FC8">
        <w:rPr>
          <w:rFonts w:hint="eastAsia"/>
          <w:color w:val="FF0000"/>
        </w:rPr>
        <w:t>（户籍所在地和身份证号码务必正确填写）</w:t>
      </w:r>
      <w:r w:rsidR="00730AA8">
        <w:rPr>
          <w:noProof/>
        </w:rPr>
        <w:drawing>
          <wp:inline distT="0" distB="0" distL="0" distR="0">
            <wp:extent cx="6645910" cy="34118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AA8" w:rsidRDefault="00730AA8" w:rsidP="00730AA8">
      <w:pPr>
        <w:pStyle w:val="a3"/>
        <w:ind w:left="502" w:firstLineChars="0" w:firstLine="0"/>
        <w:jc w:val="left"/>
        <w:rPr>
          <w:color w:val="FF0000"/>
        </w:rPr>
      </w:pPr>
      <w:r>
        <w:rPr>
          <w:rFonts w:hint="eastAsia"/>
          <w:noProof/>
          <w:color w:val="FF0000"/>
        </w:rPr>
        <w:lastRenderedPageBreak/>
        <w:drawing>
          <wp:inline distT="0" distB="0" distL="0" distR="0">
            <wp:extent cx="6645910" cy="378333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AA8" w:rsidRPr="00D00C28" w:rsidRDefault="00497EB2" w:rsidP="00497EB2">
      <w:pPr>
        <w:pStyle w:val="a3"/>
        <w:ind w:leftChars="239" w:left="502" w:firstLineChars="300" w:firstLine="630"/>
        <w:jc w:val="left"/>
        <w:rPr>
          <w:b/>
          <w:color w:val="FF0000"/>
        </w:rPr>
      </w:pPr>
      <w:r>
        <w:rPr>
          <w:rFonts w:hint="eastAsia"/>
          <w:color w:val="FF0000"/>
        </w:rPr>
        <w:t>第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步</w:t>
      </w:r>
      <w:r w:rsidR="00B11427">
        <w:rPr>
          <w:rFonts w:hint="eastAsia"/>
          <w:color w:val="FF0000"/>
        </w:rPr>
        <w:t>、在“证件上传（国企招聘资料提交）”入口上传招聘简章要求提交的</w:t>
      </w:r>
      <w:r w:rsidR="00B11427" w:rsidRPr="00D00C28">
        <w:rPr>
          <w:rFonts w:hint="eastAsia"/>
          <w:b/>
          <w:color w:val="FF0000"/>
        </w:rPr>
        <w:t>所有材料</w:t>
      </w:r>
    </w:p>
    <w:p w:rsidR="00730AA8" w:rsidRDefault="007A00EC" w:rsidP="00730AA8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781675" cy="4819650"/>
            <wp:effectExtent l="19050" t="0" r="9525" b="0"/>
            <wp:docPr id="6" name="图片 1" descr="C:\DOCUME~1\ADMINI~1\LOCALS~1\Temp\WeChat Files\494b72ed0e64826216459b0cd346a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I~1\LOCALS~1\Temp\WeChat Files\494b72ed0e64826216459b0cd346ad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0EC">
        <w:rPr>
          <w:rFonts w:hint="eastAsia"/>
          <w:noProof/>
        </w:rPr>
        <w:t xml:space="preserve"> </w:t>
      </w:r>
    </w:p>
    <w:p w:rsidR="00924162" w:rsidRDefault="00B11427" w:rsidP="00730AA8">
      <w:pPr>
        <w:pStyle w:val="a3"/>
        <w:ind w:left="360" w:firstLineChars="0" w:firstLine="0"/>
        <w:rPr>
          <w:color w:val="FF0000"/>
        </w:rPr>
      </w:pPr>
      <w:r>
        <w:rPr>
          <w:rFonts w:hint="eastAsia"/>
        </w:rPr>
        <w:t xml:space="preserve"> </w:t>
      </w:r>
      <w:r w:rsidRPr="00B11427">
        <w:rPr>
          <w:rFonts w:hint="eastAsia"/>
          <w:color w:val="FF0000"/>
        </w:rPr>
        <w:t xml:space="preserve"> </w:t>
      </w:r>
      <w:r w:rsidR="00AD644B">
        <w:rPr>
          <w:rFonts w:hint="eastAsia"/>
          <w:color w:val="FF0000"/>
        </w:rPr>
        <w:t xml:space="preserve">    </w:t>
      </w:r>
      <w:r w:rsidR="00497EB2">
        <w:rPr>
          <w:rFonts w:hint="eastAsia"/>
          <w:color w:val="FF0000"/>
        </w:rPr>
        <w:t xml:space="preserve">  </w:t>
      </w:r>
    </w:p>
    <w:p w:rsidR="00924162" w:rsidRDefault="00924162" w:rsidP="00730AA8">
      <w:pPr>
        <w:pStyle w:val="a3"/>
        <w:ind w:left="360" w:firstLineChars="0" w:firstLine="0"/>
        <w:rPr>
          <w:color w:val="FF0000"/>
        </w:rPr>
      </w:pPr>
    </w:p>
    <w:p w:rsidR="00924162" w:rsidRDefault="00924162" w:rsidP="00730AA8">
      <w:pPr>
        <w:pStyle w:val="a3"/>
        <w:ind w:left="360" w:firstLineChars="0" w:firstLine="0"/>
        <w:rPr>
          <w:color w:val="FF0000"/>
        </w:rPr>
      </w:pPr>
    </w:p>
    <w:p w:rsidR="00924162" w:rsidRDefault="00924162" w:rsidP="00924162">
      <w:pPr>
        <w:pStyle w:val="a3"/>
        <w:ind w:leftChars="171" w:left="359" w:firstLineChars="250" w:firstLine="525"/>
        <w:rPr>
          <w:color w:val="FF0000"/>
        </w:rPr>
      </w:pPr>
    </w:p>
    <w:p w:rsidR="00772650" w:rsidRDefault="00772650" w:rsidP="00924162">
      <w:pPr>
        <w:pStyle w:val="a3"/>
        <w:ind w:leftChars="171" w:left="359" w:firstLineChars="250" w:firstLine="525"/>
        <w:rPr>
          <w:color w:val="FF0000"/>
        </w:rPr>
      </w:pPr>
    </w:p>
    <w:p w:rsidR="00CC2BD1" w:rsidRDefault="00497EB2" w:rsidP="00924162">
      <w:pPr>
        <w:pStyle w:val="a3"/>
        <w:ind w:leftChars="171" w:left="359" w:firstLineChars="350" w:firstLine="735"/>
        <w:rPr>
          <w:color w:val="FF0000"/>
        </w:rPr>
      </w:pPr>
      <w:r>
        <w:rPr>
          <w:rFonts w:hint="eastAsia"/>
          <w:color w:val="FF0000"/>
        </w:rPr>
        <w:t>第</w:t>
      </w:r>
      <w:r>
        <w:rPr>
          <w:rFonts w:hint="eastAsia"/>
          <w:color w:val="FF0000"/>
        </w:rPr>
        <w:t>4</w:t>
      </w:r>
      <w:r>
        <w:rPr>
          <w:rFonts w:hint="eastAsia"/>
          <w:color w:val="FF0000"/>
        </w:rPr>
        <w:t>步</w:t>
      </w:r>
      <w:r w:rsidR="00B11427" w:rsidRPr="00B11427">
        <w:rPr>
          <w:rFonts w:hint="eastAsia"/>
          <w:color w:val="FF0000"/>
        </w:rPr>
        <w:t>、申请职位</w:t>
      </w:r>
    </w:p>
    <w:p w:rsidR="00ED53F8" w:rsidRDefault="00ED53F8" w:rsidP="00730AA8">
      <w:pPr>
        <w:pStyle w:val="a3"/>
        <w:ind w:left="360" w:firstLineChars="0" w:firstLine="0"/>
        <w:rPr>
          <w:color w:val="FF0000"/>
        </w:rPr>
      </w:pPr>
      <w:r>
        <w:rPr>
          <w:rFonts w:hint="eastAsia"/>
          <w:color w:val="FF0000"/>
        </w:rPr>
        <w:t xml:space="preserve">    </w:t>
      </w:r>
      <w:r>
        <w:rPr>
          <w:noProof/>
          <w:color w:val="FF0000"/>
        </w:rPr>
        <w:drawing>
          <wp:inline distT="0" distB="0" distL="0" distR="0">
            <wp:extent cx="3381375" cy="1228725"/>
            <wp:effectExtent l="19050" t="0" r="9525" b="0"/>
            <wp:docPr id="2" name="图片 1" descr="C:\DOCUME~1\ADMINI~1\LOCALS~1\Temp\15893358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I~1\LOCALS~1\Temp\1589335888(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F8" w:rsidRDefault="00ED53F8" w:rsidP="00730AA8">
      <w:pPr>
        <w:pStyle w:val="a3"/>
        <w:ind w:left="360" w:firstLineChars="0" w:firstLine="0"/>
      </w:pPr>
      <w:r>
        <w:rPr>
          <w:rFonts w:hint="eastAsia"/>
          <w:color w:val="FF0000"/>
        </w:rPr>
        <w:t xml:space="preserve">      </w:t>
      </w:r>
      <w:r>
        <w:rPr>
          <w:rFonts w:hint="eastAsia"/>
          <w:color w:val="FF0000"/>
        </w:rPr>
        <w:t>在网站首页找到</w:t>
      </w:r>
      <w:r>
        <w:rPr>
          <w:rFonts w:hint="eastAsia"/>
          <w:color w:val="FF0000"/>
        </w:rPr>
        <w:t>2020</w:t>
      </w:r>
      <w:r>
        <w:rPr>
          <w:rFonts w:hint="eastAsia"/>
          <w:color w:val="FF0000"/>
        </w:rPr>
        <w:t>年烟台开发区国有企业社会公开招聘报名入口，选择一个确定申请的岗位，点击“申请职位”即报名成功。</w:t>
      </w:r>
      <w:r w:rsidR="004D244F" w:rsidRPr="00E049F3">
        <w:rPr>
          <w:rFonts w:hint="eastAsia"/>
          <w:color w:val="FF0000"/>
        </w:rPr>
        <w:t>报名成功后</w:t>
      </w:r>
      <w:r w:rsidR="00010DAA" w:rsidRPr="00E049F3">
        <w:rPr>
          <w:rFonts w:hint="eastAsia"/>
          <w:color w:val="FF0000"/>
        </w:rPr>
        <w:t>可在个人“申请的职位”中查看</w:t>
      </w:r>
      <w:r w:rsidR="00E049F3" w:rsidRPr="00E049F3">
        <w:rPr>
          <w:rFonts w:hint="eastAsia"/>
          <w:color w:val="FF0000"/>
        </w:rPr>
        <w:t>状态</w:t>
      </w:r>
      <w:r w:rsidR="00010DAA" w:rsidRPr="00E049F3">
        <w:rPr>
          <w:rFonts w:hint="eastAsia"/>
          <w:color w:val="FF0000"/>
        </w:rPr>
        <w:t>或</w:t>
      </w:r>
      <w:r w:rsidR="00E049F3">
        <w:rPr>
          <w:rFonts w:hint="eastAsia"/>
          <w:color w:val="FF0000"/>
        </w:rPr>
        <w:t>拨打招聘单位联系电话</w:t>
      </w:r>
      <w:r w:rsidR="004D244F">
        <w:rPr>
          <w:rFonts w:hint="eastAsia"/>
          <w:color w:val="FF0000"/>
        </w:rPr>
        <w:t>。</w:t>
      </w:r>
    </w:p>
    <w:p w:rsidR="00CC2BD1" w:rsidRPr="00B11427" w:rsidRDefault="00CC2BD1" w:rsidP="00AD644B">
      <w:pPr>
        <w:pStyle w:val="a3"/>
        <w:ind w:leftChars="171" w:left="359" w:firstLineChars="196" w:firstLine="630"/>
        <w:rPr>
          <w:rFonts w:ascii="黑体" w:eastAsia="黑体"/>
          <w:b/>
          <w:color w:val="FF0000"/>
          <w:sz w:val="32"/>
          <w:szCs w:val="32"/>
        </w:rPr>
      </w:pPr>
      <w:r w:rsidRPr="00B11427">
        <w:rPr>
          <w:rFonts w:ascii="黑体" w:eastAsia="黑体" w:hint="eastAsia"/>
          <w:b/>
          <w:color w:val="FF0000"/>
          <w:sz w:val="32"/>
          <w:szCs w:val="32"/>
        </w:rPr>
        <w:t>二</w:t>
      </w:r>
      <w:r w:rsidRPr="00B11427">
        <w:rPr>
          <w:rFonts w:ascii="黑体" w:eastAsia="黑体"/>
          <w:b/>
          <w:color w:val="FF0000"/>
          <w:sz w:val="32"/>
          <w:szCs w:val="32"/>
        </w:rPr>
        <w:t>、</w:t>
      </w:r>
      <w:r w:rsidRPr="00B11427">
        <w:rPr>
          <w:rFonts w:ascii="黑体" w:eastAsia="黑体" w:hint="eastAsia"/>
          <w:b/>
          <w:color w:val="FF0000"/>
          <w:sz w:val="32"/>
          <w:szCs w:val="32"/>
        </w:rPr>
        <w:t>已</w:t>
      </w:r>
      <w:r w:rsidR="00B11427">
        <w:rPr>
          <w:rFonts w:ascii="黑体" w:eastAsia="黑体" w:hint="eastAsia"/>
          <w:b/>
          <w:color w:val="FF0000"/>
          <w:sz w:val="32"/>
          <w:szCs w:val="32"/>
        </w:rPr>
        <w:t>注册的用户</w:t>
      </w:r>
    </w:p>
    <w:p w:rsidR="00CC2BD1" w:rsidRPr="00CC2BD1" w:rsidRDefault="00CC2BD1" w:rsidP="00AD644B">
      <w:pPr>
        <w:pStyle w:val="a3"/>
        <w:ind w:leftChars="171" w:left="359" w:firstLineChars="294" w:firstLine="620"/>
        <w:rPr>
          <w:b/>
          <w:color w:val="FF0000"/>
        </w:rPr>
      </w:pPr>
      <w:r w:rsidRPr="00CC2BD1">
        <w:rPr>
          <w:rFonts w:hint="eastAsia"/>
          <w:b/>
          <w:color w:val="FF0000"/>
        </w:rPr>
        <w:t>登陆后</w:t>
      </w:r>
      <w:r w:rsidR="00B11427">
        <w:rPr>
          <w:rFonts w:hint="eastAsia"/>
          <w:b/>
          <w:color w:val="FF0000"/>
        </w:rPr>
        <w:t>，从上一条的第</w:t>
      </w:r>
      <w:r w:rsidR="00B11427">
        <w:rPr>
          <w:rFonts w:hint="eastAsia"/>
          <w:b/>
          <w:color w:val="FF0000"/>
        </w:rPr>
        <w:t>2</w:t>
      </w:r>
      <w:r w:rsidR="00B11427">
        <w:rPr>
          <w:rFonts w:hint="eastAsia"/>
          <w:b/>
          <w:color w:val="FF0000"/>
        </w:rPr>
        <w:t>步“</w:t>
      </w:r>
      <w:r w:rsidRPr="00CC2BD1">
        <w:rPr>
          <w:b/>
          <w:color w:val="FF0000"/>
        </w:rPr>
        <w:t>完善</w:t>
      </w:r>
      <w:r w:rsidR="00B11427">
        <w:rPr>
          <w:rFonts w:hint="eastAsia"/>
          <w:b/>
          <w:color w:val="FF0000"/>
        </w:rPr>
        <w:t>简历”开始操作即可。</w:t>
      </w:r>
    </w:p>
    <w:p w:rsidR="00CC2BD1" w:rsidRPr="00B11427" w:rsidRDefault="00CC2BD1" w:rsidP="00730AA8">
      <w:pPr>
        <w:pStyle w:val="a3"/>
        <w:ind w:left="360" w:firstLineChars="0" w:firstLine="0"/>
      </w:pPr>
    </w:p>
    <w:sectPr w:rsidR="00CC2BD1" w:rsidRPr="00B11427" w:rsidSect="00730AA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DEF" w:rsidRDefault="001C4DEF" w:rsidP="00561F43">
      <w:r>
        <w:separator/>
      </w:r>
    </w:p>
  </w:endnote>
  <w:endnote w:type="continuationSeparator" w:id="1">
    <w:p w:rsidR="001C4DEF" w:rsidRDefault="001C4DEF" w:rsidP="005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DEF" w:rsidRDefault="001C4DEF" w:rsidP="00561F43">
      <w:r>
        <w:separator/>
      </w:r>
    </w:p>
  </w:footnote>
  <w:footnote w:type="continuationSeparator" w:id="1">
    <w:p w:rsidR="001C4DEF" w:rsidRDefault="001C4DEF" w:rsidP="00561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6ED1"/>
    <w:multiLevelType w:val="hybridMultilevel"/>
    <w:tmpl w:val="2E34E48C"/>
    <w:lvl w:ilvl="0" w:tplc="775A282A">
      <w:start w:val="1"/>
      <w:numFmt w:val="decimal"/>
      <w:lvlText w:val="%1、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47A"/>
    <w:rsid w:val="00010DAA"/>
    <w:rsid w:val="0005117A"/>
    <w:rsid w:val="001C4DEF"/>
    <w:rsid w:val="00293ABF"/>
    <w:rsid w:val="002B3EA6"/>
    <w:rsid w:val="003133DE"/>
    <w:rsid w:val="003944DE"/>
    <w:rsid w:val="00497EB2"/>
    <w:rsid w:val="004D244F"/>
    <w:rsid w:val="00561F43"/>
    <w:rsid w:val="005F02CB"/>
    <w:rsid w:val="00730AA8"/>
    <w:rsid w:val="00772650"/>
    <w:rsid w:val="00787606"/>
    <w:rsid w:val="007A00EC"/>
    <w:rsid w:val="007D108F"/>
    <w:rsid w:val="00890A43"/>
    <w:rsid w:val="00905E5F"/>
    <w:rsid w:val="00924162"/>
    <w:rsid w:val="00974B10"/>
    <w:rsid w:val="00A51028"/>
    <w:rsid w:val="00A63B09"/>
    <w:rsid w:val="00AD644B"/>
    <w:rsid w:val="00B11427"/>
    <w:rsid w:val="00B6450C"/>
    <w:rsid w:val="00B963E3"/>
    <w:rsid w:val="00B96DF2"/>
    <w:rsid w:val="00C52462"/>
    <w:rsid w:val="00CC2BD1"/>
    <w:rsid w:val="00D00C28"/>
    <w:rsid w:val="00D9247A"/>
    <w:rsid w:val="00E049F3"/>
    <w:rsid w:val="00E367E4"/>
    <w:rsid w:val="00ED53F8"/>
    <w:rsid w:val="00EF2FC8"/>
    <w:rsid w:val="00FD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A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61F4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61F4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61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61F4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61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61F43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AD644B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AD644B"/>
  </w:style>
  <w:style w:type="paragraph" w:styleId="a8">
    <w:name w:val="annotation subject"/>
    <w:basedOn w:val="a7"/>
    <w:next w:val="a7"/>
    <w:link w:val="Char3"/>
    <w:uiPriority w:val="99"/>
    <w:semiHidden/>
    <w:rsid w:val="00AD644B"/>
    <w:pPr>
      <w:ind w:firstLineChars="200" w:firstLine="200"/>
    </w:pPr>
    <w:rPr>
      <w:rFonts w:ascii="Times New Roman" w:eastAsia="仿宋_GB2312" w:hAnsi="Times New Roman" w:cs="Times New Roman"/>
      <w:b/>
      <w:bCs/>
      <w:kern w:val="0"/>
      <w:sz w:val="32"/>
      <w:szCs w:val="20"/>
    </w:rPr>
  </w:style>
  <w:style w:type="character" w:customStyle="1" w:styleId="Char3">
    <w:name w:val="批注主题 Char"/>
    <w:basedOn w:val="Char2"/>
    <w:link w:val="a8"/>
    <w:uiPriority w:val="99"/>
    <w:semiHidden/>
    <w:rsid w:val="00AD644B"/>
    <w:rPr>
      <w:rFonts w:ascii="Times New Roman" w:eastAsia="仿宋_GB2312" w:hAnsi="Times New Roman" w:cs="Times New Roman"/>
      <w:b/>
      <w:bCs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49</Words>
  <Characters>280</Characters>
  <Application>Microsoft Office Word</Application>
  <DocSecurity>0</DocSecurity>
  <Lines>2</Lines>
  <Paragraphs>1</Paragraphs>
  <ScaleCrop>false</ScaleCrop>
  <Company>IT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User</cp:lastModifiedBy>
  <cp:revision>63</cp:revision>
  <dcterms:created xsi:type="dcterms:W3CDTF">2020-05-13T00:28:00Z</dcterms:created>
  <dcterms:modified xsi:type="dcterms:W3CDTF">2020-05-13T06:40:00Z</dcterms:modified>
</cp:coreProperties>
</file>