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宋体" w:eastAsia="方正仿宋简体"/>
          <w:sz w:val="28"/>
          <w:szCs w:val="28"/>
        </w:rPr>
      </w:pPr>
      <w:bookmarkStart w:id="0" w:name="_GoBack"/>
      <w:bookmarkEnd w:id="0"/>
      <w:r>
        <w:rPr>
          <w:rFonts w:hint="eastAsia" w:ascii="方正仿宋简体" w:hAnsi="宋体" w:eastAsia="方正仿宋简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楚雄州第二人民医院编制外人员报名登记表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填表时间：    年   月  日</w:t>
      </w:r>
    </w:p>
    <w:tbl>
      <w:tblPr>
        <w:tblStyle w:val="6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1"/>
        <w:gridCol w:w="992"/>
        <w:gridCol w:w="426"/>
        <w:gridCol w:w="567"/>
        <w:gridCol w:w="709"/>
        <w:gridCol w:w="708"/>
        <w:gridCol w:w="425"/>
        <w:gridCol w:w="285"/>
        <w:gridCol w:w="708"/>
        <w:gridCol w:w="113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贴照片处</w:t>
            </w:r>
          </w:p>
        </w:tc>
      </w:tr>
      <w:tr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体重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主要特长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有无资格证书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</w:tr>
      <w:tr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毕业院校或工作单位</w:t>
            </w:r>
          </w:p>
        </w:tc>
      </w:tr>
      <w:tr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ind w:left="-707" w:leftChars="-236" w:hanging="1"/>
      </w:pPr>
      <w:r>
        <w:rPr>
          <w:rFonts w:hint="eastAsia" w:ascii="仿宋" w:hAnsi="仿宋" w:eastAsia="仿宋"/>
          <w:sz w:val="28"/>
          <w:szCs w:val="28"/>
        </w:rPr>
        <w:t>声明：以上填写的信息真实准确，如若不实，责任自负。本人签字：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8"/>
    <w:rsid w:val="000E2071"/>
    <w:rsid w:val="00237727"/>
    <w:rsid w:val="00257AB8"/>
    <w:rsid w:val="004F2756"/>
    <w:rsid w:val="006F1190"/>
    <w:rsid w:val="00951DED"/>
    <w:rsid w:val="59FF12F6"/>
    <w:rsid w:val="711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新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新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2020-04-22T16:56:00Z</dcterms:created>
  <dc:creator>dell</dc:creator>
  <cp:lastModifiedBy>ch999</cp:lastModifiedBy>
  <dcterms:modified xsi:type="dcterms:W3CDTF">2020-05-06T13:28:22Z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