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BD14" w14:textId="36A10F73" w:rsidR="00454F0E" w:rsidRDefault="003F249E" w:rsidP="003F249E">
      <w:pPr>
        <w:jc w:val="center"/>
      </w:pPr>
      <w:r>
        <w:rPr>
          <w:noProof/>
        </w:rPr>
        <w:drawing>
          <wp:inline distT="0" distB="0" distL="0" distR="0" wp14:anchorId="1D103928" wp14:editId="6D39179D">
            <wp:extent cx="3105150" cy="40366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天心阁院区新型冠状病毒肺炎流行病学史筛查记录线下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66" cy="404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92CE" w14:textId="1FAE309C" w:rsidR="003F249E" w:rsidRPr="000518AE" w:rsidRDefault="00877E93" w:rsidP="003F249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湖南省人民医院</w:t>
      </w:r>
      <w:r w:rsidR="000518AE" w:rsidRPr="000518AE">
        <w:rPr>
          <w:rFonts w:hint="eastAsia"/>
          <w:sz w:val="30"/>
          <w:szCs w:val="30"/>
        </w:rPr>
        <w:t>天心阁院区新型冠状病毒肺炎流行病学史筛查记录线下二维码</w:t>
      </w:r>
    </w:p>
    <w:p w14:paraId="6490B80F" w14:textId="1EF1F257" w:rsidR="003F249E" w:rsidRDefault="003F249E" w:rsidP="003F249E">
      <w:pPr>
        <w:jc w:val="center"/>
      </w:pPr>
    </w:p>
    <w:p w14:paraId="42EAB3BF" w14:textId="40FE6C72" w:rsidR="003F249E" w:rsidRDefault="003F249E" w:rsidP="003F249E">
      <w:pPr>
        <w:jc w:val="center"/>
      </w:pPr>
    </w:p>
    <w:p w14:paraId="04C15963" w14:textId="088ECC29" w:rsidR="000518AE" w:rsidRDefault="000518AE" w:rsidP="003F249E">
      <w:pPr>
        <w:jc w:val="center"/>
      </w:pPr>
    </w:p>
    <w:p w14:paraId="693B0647" w14:textId="186CB347" w:rsidR="000518AE" w:rsidRDefault="000518AE" w:rsidP="003F249E">
      <w:pPr>
        <w:jc w:val="center"/>
      </w:pPr>
    </w:p>
    <w:p w14:paraId="1D266A56" w14:textId="7C5BCF8E" w:rsidR="000518AE" w:rsidRPr="000518AE" w:rsidRDefault="000518AE" w:rsidP="003F249E">
      <w:pPr>
        <w:jc w:val="center"/>
        <w:rPr>
          <w:sz w:val="30"/>
          <w:szCs w:val="30"/>
        </w:rPr>
      </w:pPr>
    </w:p>
    <w:sectPr w:rsidR="000518AE" w:rsidRPr="0005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0F120" w14:textId="77777777" w:rsidR="00CA51E4" w:rsidRDefault="00CA51E4" w:rsidP="003F249E">
      <w:r>
        <w:separator/>
      </w:r>
    </w:p>
  </w:endnote>
  <w:endnote w:type="continuationSeparator" w:id="0">
    <w:p w14:paraId="4DDA682E" w14:textId="77777777" w:rsidR="00CA51E4" w:rsidRDefault="00CA51E4" w:rsidP="003F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89A7F" w14:textId="77777777" w:rsidR="00CA51E4" w:rsidRDefault="00CA51E4" w:rsidP="003F249E">
      <w:r>
        <w:separator/>
      </w:r>
    </w:p>
  </w:footnote>
  <w:footnote w:type="continuationSeparator" w:id="0">
    <w:p w14:paraId="17FA043E" w14:textId="77777777" w:rsidR="00CA51E4" w:rsidRDefault="00CA51E4" w:rsidP="003F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B0"/>
    <w:rsid w:val="000518AE"/>
    <w:rsid w:val="003F249E"/>
    <w:rsid w:val="0041754D"/>
    <w:rsid w:val="005702B0"/>
    <w:rsid w:val="00847C46"/>
    <w:rsid w:val="00877E93"/>
    <w:rsid w:val="00B8566E"/>
    <w:rsid w:val="00CA51E4"/>
    <w:rsid w:val="00F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E8F02"/>
  <w15:chartTrackingRefBased/>
  <w15:docId w15:val="{6B506A8B-7A79-4F39-8AD0-E9701FE3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tangbin</dc:creator>
  <cp:keywords/>
  <dc:description/>
  <cp:lastModifiedBy>shengqiang zhong</cp:lastModifiedBy>
  <cp:revision>4</cp:revision>
  <dcterms:created xsi:type="dcterms:W3CDTF">2020-02-20T11:30:00Z</dcterms:created>
  <dcterms:modified xsi:type="dcterms:W3CDTF">2020-05-09T10:36:00Z</dcterms:modified>
</cp:coreProperties>
</file>