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/>
          <w:sz w:val="44"/>
          <w:szCs w:val="44"/>
        </w:rPr>
      </w:pPr>
      <w:r>
        <w:rPr>
          <w:rFonts w:hint="eastAsia" w:cs="宋体"/>
          <w:sz w:val="44"/>
          <w:szCs w:val="44"/>
        </w:rPr>
        <w:t>下城区</w:t>
      </w:r>
      <w:r>
        <w:rPr>
          <w:rFonts w:hint="eastAsia" w:cs="宋体"/>
          <w:sz w:val="44"/>
          <w:szCs w:val="44"/>
          <w:lang w:eastAsia="zh-CN"/>
        </w:rPr>
        <w:t>城投集团</w:t>
      </w:r>
      <w:bookmarkStart w:id="0" w:name="_GoBack"/>
      <w:bookmarkEnd w:id="0"/>
      <w:r>
        <w:rPr>
          <w:rFonts w:hint="eastAsia" w:cs="宋体"/>
          <w:sz w:val="44"/>
          <w:szCs w:val="44"/>
        </w:rPr>
        <w:t>招聘报名表</w:t>
      </w:r>
    </w:p>
    <w:tbl>
      <w:tblPr>
        <w:tblStyle w:val="3"/>
        <w:tblpPr w:leftFromText="180" w:rightFromText="180" w:vertAnchor="text" w:horzAnchor="page" w:tblpX="1774" w:tblpY="75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090"/>
        <w:gridCol w:w="1318"/>
        <w:gridCol w:w="1680"/>
        <w:gridCol w:w="2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51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7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专业技术职称及取得资格时间</w:t>
            </w:r>
          </w:p>
        </w:tc>
        <w:tc>
          <w:tcPr>
            <w:tcW w:w="4728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现任工作单位</w:t>
            </w:r>
          </w:p>
        </w:tc>
        <w:tc>
          <w:tcPr>
            <w:tcW w:w="34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现任职务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邮箱地址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学习经历</w:t>
            </w:r>
          </w:p>
        </w:tc>
        <w:tc>
          <w:tcPr>
            <w:tcW w:w="681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按时间顺序详细填写高中阶段以上全日制及在职教育经历情况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工作经历</w:t>
            </w:r>
          </w:p>
        </w:tc>
        <w:tc>
          <w:tcPr>
            <w:tcW w:w="681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按时间顺序填写工作单位名称、担任职务等工作经历情况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奖惩情况</w:t>
            </w:r>
          </w:p>
        </w:tc>
        <w:tc>
          <w:tcPr>
            <w:tcW w:w="681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填写工作以来的奖惩情况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成员情况</w:t>
            </w:r>
          </w:p>
        </w:tc>
        <w:tc>
          <w:tcPr>
            <w:tcW w:w="6818" w:type="dxa"/>
            <w:gridSpan w:val="5"/>
            <w:vAlign w:val="top"/>
          </w:tcPr>
          <w:p>
            <w:pPr>
              <w:ind w:firstLine="525" w:firstLineChars="25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        关系      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个人诚信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</w:t>
            </w:r>
          </w:p>
        </w:tc>
        <w:tc>
          <w:tcPr>
            <w:tcW w:w="68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以上所填信息真实无误，如有虚假，本人愿意承担一切后果。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承诺人（签名）：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C4B77"/>
    <w:rsid w:val="00124DF1"/>
    <w:rsid w:val="00247BF1"/>
    <w:rsid w:val="00260FE8"/>
    <w:rsid w:val="002E45FA"/>
    <w:rsid w:val="003C4B77"/>
    <w:rsid w:val="0051227E"/>
    <w:rsid w:val="00C1589A"/>
    <w:rsid w:val="00E17238"/>
    <w:rsid w:val="289A0344"/>
    <w:rsid w:val="73F532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47</Words>
  <Characters>274</Characters>
  <Lines>2</Lines>
  <Paragraphs>1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2014-12-31T01:12:00Z</dcterms:created>
  <dc:creator>微软用户</dc:creator>
  <cp:lastModifiedBy>赵帅</cp:lastModifiedBy>
  <dcterms:modified xsi:type="dcterms:W3CDTF">2020-05-08T01:21:12Z</dcterms:modified>
  <dc:title>下城区城建发展公司（下城区农居建管中心）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