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eastAsia="黑体"/>
          <w:lang w:val="en-US" w:eastAsia="zh-CN"/>
        </w:rPr>
      </w:pPr>
      <w:r>
        <w:rPr>
          <w:rFonts w:ascii="Times New Roman" w:hAnsi="Times New Roman" w:eastAsia="黑体" w:cs="Times New Roman"/>
          <w:color w:val="0D0D0D" w:themeColor="text1" w:themeTint="F2"/>
          <w:spacing w:val="1"/>
          <w:kern w:val="0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附件</w:t>
      </w:r>
      <w:r>
        <w:rPr>
          <w:rFonts w:hint="eastAsia" w:ascii="Times New Roman" w:hAnsi="Times New Roman" w:eastAsia="黑体" w:cs="Times New Roman"/>
          <w:color w:val="0D0D0D" w:themeColor="text1" w:themeTint="F2"/>
          <w:spacing w:val="1"/>
          <w:kern w:val="0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</w:t>
      </w:r>
    </w:p>
    <w:p>
      <w:pPr>
        <w:widowControl/>
        <w:spacing w:line="440" w:lineRule="exact"/>
        <w:jc w:val="center"/>
        <w:rPr>
          <w:rFonts w:ascii="Times New Roman" w:hAnsi="Times New Roman" w:eastAsia="方正小标宋简体" w:cs="Times New Roman"/>
          <w:color w:val="0D0D0D" w:themeColor="text1" w:themeTint="F2"/>
          <w:kern w:val="0"/>
          <w:sz w:val="40"/>
          <w:szCs w:val="4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东昌府区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公开选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聘社区工作者报名表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楷体" w:eastAsia="方正小标宋简体"/>
          <w:color w:val="auto"/>
          <w:sz w:val="21"/>
          <w:szCs w:val="21"/>
          <w:lang w:val="en-US" w:eastAsia="zh-CN"/>
        </w:rPr>
      </w:pPr>
    </w:p>
    <w:tbl>
      <w:tblPr>
        <w:tblStyle w:val="5"/>
        <w:tblW w:w="932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1460"/>
        <w:gridCol w:w="911"/>
        <w:gridCol w:w="129"/>
        <w:gridCol w:w="995"/>
        <w:gridCol w:w="338"/>
        <w:gridCol w:w="520"/>
        <w:gridCol w:w="222"/>
        <w:gridCol w:w="414"/>
        <w:gridCol w:w="461"/>
        <w:gridCol w:w="1038"/>
        <w:gridCol w:w="153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姓 名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性 别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出生年月(    岁)</w:t>
            </w: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1寸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电子版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民 族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籍 贯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出生地</w:t>
            </w: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面貌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参加工作时间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健康状况</w:t>
            </w: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身份证号</w:t>
            </w:r>
          </w:p>
        </w:tc>
        <w:tc>
          <w:tcPr>
            <w:tcW w:w="64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3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学 历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教  育</w:t>
            </w: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毕业院校及专业</w:t>
            </w:r>
          </w:p>
        </w:tc>
        <w:tc>
          <w:tcPr>
            <w:tcW w:w="36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3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在  职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教  育</w:t>
            </w: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毕业院校及专业</w:t>
            </w:r>
          </w:p>
        </w:tc>
        <w:tc>
          <w:tcPr>
            <w:tcW w:w="36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现工作单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位及职务</w:t>
            </w:r>
          </w:p>
        </w:tc>
        <w:tc>
          <w:tcPr>
            <w:tcW w:w="38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人员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类型</w:t>
            </w:r>
          </w:p>
        </w:tc>
        <w:tc>
          <w:tcPr>
            <w:tcW w:w="2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家庭住址</w:t>
            </w:r>
          </w:p>
        </w:tc>
        <w:tc>
          <w:tcPr>
            <w:tcW w:w="38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手机号码</w:t>
            </w:r>
          </w:p>
        </w:tc>
        <w:tc>
          <w:tcPr>
            <w:tcW w:w="2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3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学习工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作简历</w:t>
            </w:r>
          </w:p>
        </w:tc>
        <w:tc>
          <w:tcPr>
            <w:tcW w:w="8018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3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主要家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庭成员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称谓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姓名</w:t>
            </w: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面貌</w:t>
            </w:r>
          </w:p>
        </w:tc>
        <w:tc>
          <w:tcPr>
            <w:tcW w:w="3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所在单位及职务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3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3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3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3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3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3" w:hRule="exac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奖 惩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情 况</w:t>
            </w:r>
          </w:p>
        </w:tc>
        <w:tc>
          <w:tcPr>
            <w:tcW w:w="801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6" w:hRule="exac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本 人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承 诺</w:t>
            </w:r>
          </w:p>
        </w:tc>
        <w:tc>
          <w:tcPr>
            <w:tcW w:w="801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wordWrap w:val="0"/>
              <w:spacing w:line="360" w:lineRule="exact"/>
              <w:ind w:firstLine="424" w:firstLineChars="200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widowControl/>
              <w:wordWrap w:val="0"/>
              <w:spacing w:line="360" w:lineRule="exact"/>
              <w:ind w:firstLine="424" w:firstLineChars="200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1．本人所提供的各类信息真实有效。</w:t>
            </w:r>
          </w:p>
          <w:p>
            <w:pPr>
              <w:widowControl/>
              <w:wordWrap w:val="0"/>
              <w:spacing w:line="360" w:lineRule="exact"/>
              <w:ind w:firstLine="424" w:firstLineChars="200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2．本人自愿服从组织安排任职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社区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。</w:t>
            </w:r>
          </w:p>
          <w:p>
            <w:pPr>
              <w:widowControl/>
              <w:wordWrap w:val="0"/>
              <w:spacing w:line="360" w:lineRule="auto"/>
              <w:ind w:firstLine="4664" w:firstLineChars="2200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本人签名：          </w:t>
            </w:r>
          </w:p>
          <w:p>
            <w:pPr>
              <w:widowControl/>
              <w:wordWrap w:val="0"/>
              <w:spacing w:line="360" w:lineRule="exact"/>
              <w:ind w:firstLine="424" w:firstLineChars="200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            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1" w:hRule="exac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所在街道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党工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委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意见</w:t>
            </w:r>
          </w:p>
        </w:tc>
        <w:tc>
          <w:tcPr>
            <w:tcW w:w="801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bottom"/>
          </w:tcPr>
          <w:p>
            <w:pPr>
              <w:widowControl/>
              <w:spacing w:line="360" w:lineRule="exact"/>
              <w:ind w:firstLine="424" w:firstLineChars="200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主要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负责人签字：                        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街道党工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委盖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章</w:t>
            </w:r>
          </w:p>
          <w:p>
            <w:pPr>
              <w:widowControl/>
              <w:spacing w:line="360" w:lineRule="exact"/>
              <w:ind w:right="484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              年    月     日</w:t>
            </w:r>
          </w:p>
        </w:tc>
      </w:tr>
    </w:tbl>
    <w:p>
      <w:pPr>
        <w:rPr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备注：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24"/>
          <w:szCs w:val="24"/>
        </w:rPr>
        <w:t>出生年月等填写格式为19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**</w:t>
      </w:r>
      <w:r>
        <w:rPr>
          <w:rFonts w:hint="eastAsia" w:ascii="仿宋_GB2312" w:hAnsi="仿宋_GB2312" w:eastAsia="仿宋_GB2312" w:cs="仿宋_GB2312"/>
          <w:sz w:val="24"/>
          <w:szCs w:val="24"/>
        </w:rPr>
        <w:t>.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**</w:t>
      </w:r>
      <w:r>
        <w:rPr>
          <w:rFonts w:hint="eastAsia" w:ascii="仿宋_GB2312" w:hAnsi="仿宋_GB2312" w:eastAsia="仿宋_GB2312" w:cs="仿宋_GB2312"/>
          <w:sz w:val="24"/>
          <w:szCs w:val="24"/>
        </w:rPr>
        <w:t>；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2.籍贯填写到具体村（社区）；3.人员类型填写个人身份；4.学习工作简历从高中写起；5</w:t>
      </w:r>
      <w:r>
        <w:rPr>
          <w:rFonts w:hint="eastAsia" w:ascii="仿宋_GB2312" w:hAnsi="仿宋_GB2312" w:eastAsia="仿宋_GB2312" w:cs="仿宋_GB2312"/>
          <w:sz w:val="24"/>
          <w:szCs w:val="24"/>
        </w:rPr>
        <w:t>.本表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双面</w:t>
      </w:r>
      <w:r>
        <w:rPr>
          <w:rFonts w:hint="eastAsia" w:ascii="仿宋_GB2312" w:hAnsi="仿宋_GB2312" w:eastAsia="仿宋_GB2312" w:cs="仿宋_GB2312"/>
          <w:sz w:val="24"/>
          <w:szCs w:val="24"/>
        </w:rPr>
        <w:t>打印，一式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两份</w:t>
      </w:r>
      <w:r>
        <w:rPr>
          <w:rFonts w:hint="eastAsia" w:ascii="仿宋_GB2312" w:hAnsi="仿宋_GB2312" w:eastAsia="仿宋_GB2312" w:cs="仿宋_GB2312"/>
          <w:sz w:val="24"/>
          <w:szCs w:val="24"/>
        </w:rPr>
        <w:t>，同时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报送</w:t>
      </w:r>
      <w:r>
        <w:rPr>
          <w:rFonts w:hint="eastAsia" w:ascii="仿宋_GB2312" w:hAnsi="仿宋_GB2312" w:eastAsia="仿宋_GB2312" w:cs="仿宋_GB2312"/>
          <w:sz w:val="24"/>
          <w:szCs w:val="24"/>
        </w:rPr>
        <w:t>电子版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0956E8"/>
    <w:rsid w:val="0C0956E8"/>
    <w:rsid w:val="709D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widowControl/>
      <w:jc w:val="left"/>
      <w:outlineLvl w:val="2"/>
    </w:pPr>
    <w:rPr>
      <w:rFonts w:ascii="微软雅黑" w:hAnsi="微软雅黑" w:eastAsia="微软雅黑" w:cs="宋体"/>
      <w:b/>
      <w:bCs/>
      <w:color w:val="333333"/>
      <w:kern w:val="0"/>
      <w:sz w:val="36"/>
      <w:szCs w:val="36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2020-05-08T05:01:00Z</dcterms:created>
  <dc:creator>庄户管区</dc:creator>
  <cp:lastModifiedBy>庄户管区</cp:lastModifiedBy>
  <dcterms:modified xsi:type="dcterms:W3CDTF">2020-05-08T05:02:51Z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