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35" w:rsidRDefault="00312635" w:rsidP="00312635">
      <w:pPr>
        <w:jc w:val="center"/>
        <w:rPr>
          <w:rFonts w:ascii="宋体" w:hAnsi="宋体" w:cs="宋体" w:hint="eastAsia"/>
          <w:b/>
          <w:bCs/>
          <w:szCs w:val="21"/>
        </w:rPr>
      </w:pPr>
      <w:bookmarkStart w:id="0" w:name="_GoBack"/>
      <w:r>
        <w:rPr>
          <w:rFonts w:ascii="宋体" w:hAnsi="宋体" w:cs="宋体" w:hint="eastAsia"/>
          <w:b/>
          <w:bCs/>
          <w:szCs w:val="21"/>
        </w:rPr>
        <w:t>政  审  说  明</w:t>
      </w:r>
    </w:p>
    <w:bookmarkEnd w:id="0"/>
    <w:p w:rsidR="00312635" w:rsidRDefault="00312635" w:rsidP="00312635">
      <w:pPr>
        <w:spacing w:line="400" w:lineRule="exact"/>
        <w:jc w:val="center"/>
        <w:rPr>
          <w:rFonts w:ascii="宋体" w:hAnsi="宋体" w:cs="宋体" w:hint="eastAsia"/>
          <w:b/>
          <w:bCs/>
          <w:szCs w:val="21"/>
        </w:rPr>
      </w:pP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有下列情形之一的，属政审不合格：</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1、有反对四项基本原则言行的；</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2、有流氓、偷窃等不良行为，道德品质不好的；</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3、受过刑事处罚、劳动教养、少年管教的；</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4、有犯罪嫌疑尚未查清的；</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5、曾被辞退或开除公职的；</w:t>
      </w:r>
    </w:p>
    <w:p w:rsidR="00312635" w:rsidRDefault="00312635" w:rsidP="00312635">
      <w:pPr>
        <w:spacing w:line="400" w:lineRule="exact"/>
        <w:ind w:left="1120" w:hanging="560"/>
        <w:rPr>
          <w:rFonts w:ascii="宋体" w:hAnsi="宋体" w:cs="宋体" w:hint="eastAsia"/>
          <w:szCs w:val="21"/>
        </w:rPr>
      </w:pPr>
      <w:r>
        <w:rPr>
          <w:rFonts w:ascii="宋体" w:hAnsi="宋体" w:cs="宋体" w:hint="eastAsia"/>
          <w:szCs w:val="21"/>
        </w:rPr>
        <w:t>6、直系血亲中或对本人有较大影响的旁系血亲中有被判处死刑或正在服刑的，或者有“法轮功”等非法组织的骨干分子或顽固不化、继续坚持错误立场的；</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7、曾参加过“法轮功”等非法组织或者带有黑社会性质组织的；</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8、其他原因不宜在公安机关工作的。</w:t>
      </w:r>
    </w:p>
    <w:p w:rsidR="00312635" w:rsidRDefault="00312635" w:rsidP="00312635">
      <w:pPr>
        <w:spacing w:line="400" w:lineRule="exact"/>
        <w:ind w:firstLine="560"/>
        <w:rPr>
          <w:rFonts w:ascii="宋体" w:hAnsi="宋体" w:cs="宋体" w:hint="eastAsia"/>
          <w:szCs w:val="21"/>
        </w:rPr>
      </w:pPr>
      <w:r>
        <w:rPr>
          <w:rFonts w:ascii="宋体" w:hAnsi="宋体" w:cs="宋体" w:hint="eastAsia"/>
          <w:szCs w:val="21"/>
        </w:rPr>
        <w:t>9、北海市消防救援支队铁山港区大队联系电话：0779-8618300</w:t>
      </w:r>
    </w:p>
    <w:tbl>
      <w:tblPr>
        <w:tblW w:w="92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2"/>
        <w:gridCol w:w="8377"/>
      </w:tblGrid>
      <w:tr w:rsidR="00312635" w:rsidTr="001623D6">
        <w:trPr>
          <w:trHeight w:val="7064"/>
          <w:jc w:val="center"/>
        </w:trPr>
        <w:tc>
          <w:tcPr>
            <w:tcW w:w="882" w:type="dxa"/>
            <w:vAlign w:val="center"/>
          </w:tcPr>
          <w:p w:rsidR="00312635" w:rsidRDefault="00312635" w:rsidP="001623D6">
            <w:pPr>
              <w:pStyle w:val="a3"/>
              <w:spacing w:line="360" w:lineRule="auto"/>
              <w:rPr>
                <w:rFonts w:ascii="宋体" w:eastAsia="宋体" w:hAnsi="宋体" w:cs="宋体" w:hint="eastAsia"/>
                <w:sz w:val="21"/>
                <w:szCs w:val="21"/>
              </w:rPr>
            </w:pPr>
            <w:r>
              <w:rPr>
                <w:rFonts w:ascii="宋体" w:eastAsia="宋体" w:hAnsi="宋体" w:cs="宋体" w:hint="eastAsia"/>
                <w:sz w:val="21"/>
                <w:szCs w:val="21"/>
              </w:rPr>
              <w:t>户口所在地派出所审查意见</w:t>
            </w:r>
          </w:p>
        </w:tc>
        <w:tc>
          <w:tcPr>
            <w:tcW w:w="8377" w:type="dxa"/>
          </w:tcPr>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rPr>
                <w:rFonts w:ascii="宋体" w:hAnsi="宋体" w:cs="宋体" w:hint="eastAsia"/>
                <w:szCs w:val="21"/>
              </w:rPr>
            </w:pPr>
          </w:p>
          <w:p w:rsidR="00312635" w:rsidRDefault="00312635" w:rsidP="001623D6">
            <w:pPr>
              <w:ind w:firstLineChars="250" w:firstLine="525"/>
              <w:rPr>
                <w:rFonts w:ascii="宋体" w:hAnsi="宋体" w:cs="宋体" w:hint="eastAsia"/>
                <w:szCs w:val="21"/>
              </w:rPr>
            </w:pPr>
            <w:r>
              <w:rPr>
                <w:rFonts w:ascii="宋体" w:hAnsi="宋体" w:cs="宋体" w:hint="eastAsia"/>
                <w:szCs w:val="21"/>
              </w:rPr>
              <w:t>审查人                                                 （派出所盖章）</w:t>
            </w:r>
          </w:p>
          <w:p w:rsidR="00312635" w:rsidRDefault="00312635" w:rsidP="001623D6">
            <w:pPr>
              <w:ind w:firstLineChars="250" w:firstLine="525"/>
              <w:rPr>
                <w:rFonts w:ascii="宋体" w:hAnsi="宋体" w:cs="宋体" w:hint="eastAsia"/>
                <w:szCs w:val="21"/>
              </w:rPr>
            </w:pPr>
            <w:r>
              <w:rPr>
                <w:rFonts w:ascii="宋体" w:hAnsi="宋体" w:cs="宋体" w:hint="eastAsia"/>
                <w:szCs w:val="21"/>
              </w:rPr>
              <w:t>签    名：　　　　　　             年　　月　　日</w:t>
            </w:r>
          </w:p>
          <w:p w:rsidR="00312635" w:rsidRDefault="00312635" w:rsidP="001623D6">
            <w:pPr>
              <w:rPr>
                <w:rFonts w:ascii="宋体" w:hAnsi="宋体" w:cs="宋体" w:hint="eastAsia"/>
                <w:szCs w:val="21"/>
              </w:rPr>
            </w:pPr>
          </w:p>
        </w:tc>
      </w:tr>
    </w:tbl>
    <w:p w:rsidR="00312635" w:rsidRDefault="00312635" w:rsidP="00312635">
      <w:pPr>
        <w:rPr>
          <w:rFonts w:ascii="宋体" w:hAnsi="宋体" w:cs="宋体" w:hint="eastAsia"/>
          <w:szCs w:val="21"/>
        </w:rPr>
      </w:pPr>
    </w:p>
    <w:p w:rsidR="00054D38" w:rsidRPr="00312635" w:rsidRDefault="00054D38"/>
    <w:sectPr w:rsidR="00054D38" w:rsidRPr="003126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35"/>
    <w:rsid w:val="00054D38"/>
    <w:rsid w:val="00312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3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312635"/>
    <w:pPr>
      <w:spacing w:line="360" w:lineRule="exact"/>
      <w:jc w:val="center"/>
    </w:pPr>
    <w:rPr>
      <w:rFonts w:eastAsia="仿宋_GB2312"/>
      <w:sz w:val="30"/>
    </w:rPr>
  </w:style>
  <w:style w:type="character" w:customStyle="1" w:styleId="Char">
    <w:name w:val="正文文本 Char"/>
    <w:basedOn w:val="a0"/>
    <w:link w:val="a3"/>
    <w:uiPriority w:val="99"/>
    <w:rsid w:val="00312635"/>
    <w:rPr>
      <w:rFonts w:ascii="Times New Roman" w:eastAsia="仿宋_GB2312" w:hAnsi="Times New Roman" w:cs="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3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312635"/>
    <w:pPr>
      <w:spacing w:line="360" w:lineRule="exact"/>
      <w:jc w:val="center"/>
    </w:pPr>
    <w:rPr>
      <w:rFonts w:eastAsia="仿宋_GB2312"/>
      <w:sz w:val="30"/>
    </w:rPr>
  </w:style>
  <w:style w:type="character" w:customStyle="1" w:styleId="Char">
    <w:name w:val="正文文本 Char"/>
    <w:basedOn w:val="a0"/>
    <w:link w:val="a3"/>
    <w:uiPriority w:val="99"/>
    <w:rsid w:val="00312635"/>
    <w:rPr>
      <w:rFonts w:ascii="Times New Roman" w:eastAsia="仿宋_GB2312" w:hAnsi="Times New Roman"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admin</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2020-04-29T03:25:00Z</dcterms:created>
  <dcterms:modified xsi:type="dcterms:W3CDTF">2020-04-29T03:25:00Z</dcterms:modified>
</cp:coreProperties>
</file>