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ind w:firstLine="420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附件3</w:t>
      </w:r>
    </w:p>
    <w:tbl>
      <w:tblPr>
        <w:tblStyle w:val="3"/>
        <w:tblW w:w="8475" w:type="dxa"/>
        <w:tblInd w:w="-10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2130"/>
        <w:gridCol w:w="2085"/>
        <w:gridCol w:w="26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84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福安市民政局面向社会公开招聘社区工作人员数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社区名额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城南街道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南湖社区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东风社区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城北街道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富春社区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冠杭社区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后垅社区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东凤社区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锦阳社区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阳头街道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广兴社区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阳中社区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阳和社区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阳上社区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阳春社区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7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合计人数</w:t>
            </w:r>
          </w:p>
        </w:tc>
        <w:tc>
          <w:tcPr>
            <w:tcW w:w="20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6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924A0"/>
    <w:rsid w:val="3949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2020-04-29T01:43:00Z</dcterms:created>
  <dc:creator>7536981sport163com</dc:creator>
  <cp:lastModifiedBy>7536981sport163com</cp:lastModifiedBy>
  <dcterms:modified xsi:type="dcterms:W3CDTF">2020-04-29T01:43:40Z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