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ascii="仿宋_GB2312" w:eastAsia="仿宋_GB2312" w:cs="仿宋_GB2312"/>
          <w:color w:val="333333"/>
          <w:sz w:val="30"/>
          <w:szCs w:val="30"/>
        </w:rPr>
        <w:t>附件：</w:t>
      </w:r>
      <w:r>
        <w:rPr>
          <w:rFonts w:hint="default" w:ascii="仿宋_GB2312" w:eastAsia="仿宋_GB2312" w:cs="仿宋_GB2312"/>
          <w:color w:val="333333"/>
          <w:sz w:val="30"/>
          <w:szCs w:val="30"/>
        </w:rPr>
        <w:t>  </w:t>
      </w:r>
      <w:r>
        <w:rPr>
          <w:rFonts w:hint="default" w:ascii="仿宋_GB2312" w:eastAsia="仿宋_GB2312" w:cs="仿宋_GB2312"/>
          <w:b/>
          <w:color w:val="333333"/>
          <w:sz w:val="30"/>
          <w:szCs w:val="30"/>
        </w:rPr>
        <w:t>仙居县卫生健康系统事业单位招聘考试报名表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806"/>
        <w:gridCol w:w="291"/>
        <w:gridCol w:w="360"/>
        <w:gridCol w:w="178"/>
        <w:gridCol w:w="632"/>
        <w:gridCol w:w="370"/>
        <w:gridCol w:w="766"/>
        <w:gridCol w:w="357"/>
        <w:gridCol w:w="442"/>
        <w:gridCol w:w="222"/>
        <w:gridCol w:w="282"/>
        <w:gridCol w:w="222"/>
        <w:gridCol w:w="632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报考医院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655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352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家长联系电话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主要简历（从高中开始填写）</w:t>
            </w:r>
          </w:p>
        </w:tc>
        <w:tc>
          <w:tcPr>
            <w:tcW w:w="69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大学期间奖惩情况</w:t>
            </w:r>
          </w:p>
        </w:tc>
        <w:tc>
          <w:tcPr>
            <w:tcW w:w="69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家庭成员单位及职业</w:t>
            </w:r>
          </w:p>
        </w:tc>
        <w:tc>
          <w:tcPr>
            <w:tcW w:w="69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5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69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保证报名时所提交的报考资料、证件和以上填写的内容真实、准确。如有不实信息和作假行为，本人承担一切后果。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1EA349C"/>
    <w:rsid w:val="12141618"/>
    <w:rsid w:val="15E73A12"/>
    <w:rsid w:val="1A1E469B"/>
    <w:rsid w:val="1AAB3F36"/>
    <w:rsid w:val="258E39C4"/>
    <w:rsid w:val="28026261"/>
    <w:rsid w:val="2917124E"/>
    <w:rsid w:val="385F0D50"/>
    <w:rsid w:val="3D221BDD"/>
    <w:rsid w:val="3F9C036F"/>
    <w:rsid w:val="496374A5"/>
    <w:rsid w:val="4EB377F1"/>
    <w:rsid w:val="531B5012"/>
    <w:rsid w:val="53DF5DF5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2020-04-28T06:30:38Z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