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28" w:firstLine="0"/>
        <w:rPr>
          <w:rFonts w:ascii="方正黑体_GBK" w:eastAsia="方正黑体_GBK"/>
        </w:rPr>
      </w:pPr>
      <w:bookmarkStart w:id="0" w:name="_GoBack"/>
      <w:bookmarkEnd w:id="0"/>
      <w:r>
        <w:rPr>
          <w:rFonts w:hint="eastAsia" w:ascii="方正黑体_GBK" w:eastAsia="方正黑体_GBK" w:cs="方正黑体_GBK"/>
        </w:rPr>
        <w:t>附件：</w:t>
      </w:r>
    </w:p>
    <w:p>
      <w:pPr>
        <w:spacing w:line="560" w:lineRule="exact"/>
        <w:ind w:firstLine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怒江州应急管理局公益性岗位报名表</w:t>
      </w:r>
    </w:p>
    <w:p>
      <w:pPr>
        <w:spacing w:line="560" w:lineRule="exact"/>
        <w:ind w:firstLine="0"/>
        <w:jc w:val="center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469"/>
        <w:gridCol w:w="3"/>
        <w:gridCol w:w="666"/>
        <w:gridCol w:w="369"/>
        <w:gridCol w:w="1080"/>
        <w:gridCol w:w="975"/>
        <w:gridCol w:w="185"/>
        <w:gridCol w:w="1224"/>
        <w:gridCol w:w="1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身体状况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毕业时间及院校</w:t>
            </w:r>
          </w:p>
        </w:tc>
        <w:tc>
          <w:tcPr>
            <w:tcW w:w="35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442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通讯地址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及联系电话</w:t>
            </w:r>
          </w:p>
        </w:tc>
        <w:tc>
          <w:tcPr>
            <w:tcW w:w="74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特长</w:t>
            </w:r>
          </w:p>
        </w:tc>
        <w:tc>
          <w:tcPr>
            <w:tcW w:w="74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828" w:firstLineChars="3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6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学习、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工作简历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（自大学起）</w:t>
            </w:r>
          </w:p>
        </w:tc>
        <w:tc>
          <w:tcPr>
            <w:tcW w:w="7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报名人员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552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240" w:lineRule="auto"/>
              <w:ind w:left="0" w:leftChars="0" w:firstLine="552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本人所提供的材料真实有效，个人条件符合本次招聘所报岗位的要求，如有虚假信息和作假行为，本人承担一切后果，并同意取消聘用资格。</w:t>
            </w:r>
          </w:p>
          <w:p>
            <w:pPr>
              <w:widowControl/>
              <w:spacing w:line="240" w:lineRule="auto"/>
              <w:ind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240" w:lineRule="auto"/>
              <w:ind w:firstLine="1640" w:firstLineChars="594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240" w:lineRule="auto"/>
              <w:ind w:firstLine="1640" w:firstLineChars="594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4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科室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审查意见</w:t>
            </w:r>
          </w:p>
        </w:tc>
        <w:tc>
          <w:tcPr>
            <w:tcW w:w="74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240" w:lineRule="auto"/>
              <w:ind w:firstLine="1656" w:firstLineChars="6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240" w:lineRule="auto"/>
              <w:ind w:firstLine="1656" w:firstLineChars="6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分管领导审查意见</w:t>
            </w:r>
          </w:p>
        </w:tc>
        <w:tc>
          <w:tcPr>
            <w:tcW w:w="74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主要负责人审查意见</w:t>
            </w:r>
          </w:p>
        </w:tc>
        <w:tc>
          <w:tcPr>
            <w:tcW w:w="74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4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0"/>
        <w:rPr>
          <w:rFonts w:hint="eastAsia"/>
          <w:kern w:val="32"/>
          <w:sz w:val="2"/>
          <w:szCs w:val="2"/>
        </w:rPr>
      </w:pPr>
      <w:r>
        <w:rPr>
          <w:rFonts w:hint="eastAsia" w:ascii="仿宋_GB2312" w:hAnsi="仿宋_GB2312" w:eastAsia="仿宋_GB2312" w:cs="仿宋_GB2312"/>
          <w:sz w:val="2"/>
          <w:szCs w:val="2"/>
        </w:rPr>
        <w:t xml:space="preserve">           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531" w:bottom="1985" w:left="1531" w:header="720" w:footer="1474" w:gutter="0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60" w:leftChars="50" w:right="160" w:rightChars="50"/>
      <w:jc w:val="right"/>
      <w:rPr>
        <w:rFonts w:hint="eastAsia"/>
      </w:rPr>
    </w:pPr>
    <w:r>
      <w:rPr>
        <w:rFonts w:hint="eastAsia"/>
      </w:rPr>
      <w:t xml:space="preserve">— </w:t>
    </w: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  <w:r>
      <w:rPr>
        <w:rStyle w:val="6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60" w:leftChars="50" w:right="160" w:rightChars="50"/>
      <w:jc w:val="both"/>
    </w:pPr>
    <w:r>
      <w:rPr>
        <w:rFonts w:hint="eastAsia"/>
      </w:rPr>
      <w:t>—</w:t>
    </w:r>
    <w:r>
      <w:t xml:space="preserve"> </w:t>
    </w: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6</w:t>
    </w:r>
    <w:r>
      <w:fldChar w:fldCharType="end"/>
    </w:r>
    <w:r>
      <w:rPr>
        <w:rStyle w:val="6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D"/>
    <w:rsid w:val="0033764F"/>
    <w:rsid w:val="00AF355D"/>
    <w:rsid w:val="1D327812"/>
    <w:rsid w:val="2AF24496"/>
    <w:rsid w:val="60B509EA"/>
    <w:rsid w:val="6CE311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="Calibri" w:hAnsi="Calibri" w:eastAsia="宋体" w:cs="Times New Roman"/>
      <w:snapToGrid/>
      <w:kern w:val="2"/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="Calibri" w:hAnsi="Calibri" w:eastAsia="宋体" w:cs="Times New Roman"/>
      <w:snapToGrid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2020-04-20T08:05:00Z</dcterms:created>
  <dc:creator>Windows 用户</dc:creator>
  <cp:lastModifiedBy>赵勇翔</cp:lastModifiedBy>
  <dcterms:modified xsi:type="dcterms:W3CDTF">2020-04-22T03:26:31Z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