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E0" w:rsidRPr="00F6200F" w:rsidRDefault="00B303E0" w:rsidP="00B303E0">
      <w:pPr>
        <w:rPr>
          <w:b/>
          <w:bCs/>
          <w:sz w:val="32"/>
          <w:szCs w:val="32"/>
        </w:rPr>
      </w:pPr>
      <w:r w:rsidRPr="00F6200F">
        <w:rPr>
          <w:rFonts w:hint="eastAsia"/>
          <w:b/>
          <w:bCs/>
          <w:sz w:val="32"/>
          <w:szCs w:val="32"/>
        </w:rPr>
        <w:t>附件</w:t>
      </w:r>
      <w:r w:rsidRPr="00F6200F">
        <w:rPr>
          <w:rFonts w:hint="eastAsia"/>
          <w:b/>
          <w:bCs/>
          <w:sz w:val="32"/>
          <w:szCs w:val="32"/>
        </w:rPr>
        <w:t>1</w:t>
      </w:r>
    </w:p>
    <w:p w:rsidR="00B303E0" w:rsidRPr="00F6200F" w:rsidRDefault="00B303E0" w:rsidP="00B303E0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F6200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中国（黑龙江）自由贸易试验区黑河片区海关协管员考试</w:t>
      </w:r>
    </w:p>
    <w:p w:rsidR="00B303E0" w:rsidRPr="00F6200F" w:rsidRDefault="00B303E0" w:rsidP="00B303E0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F6200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拟进入面试人员名单</w:t>
      </w:r>
    </w:p>
    <w:p w:rsidR="00B303E0" w:rsidRPr="00F6200F" w:rsidRDefault="00B303E0" w:rsidP="00B303E0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F6200F">
        <w:rPr>
          <w:rFonts w:ascii="宋体" w:eastAsia="宋体" w:hAnsi="宋体" w:cs="宋体" w:hint="eastAsia"/>
          <w:kern w:val="0"/>
          <w:sz w:val="28"/>
          <w:szCs w:val="28"/>
        </w:rPr>
        <w:t>中国（黑龙江）自由贸易试验区黑河片区海关协管员笔试考试已于2020年4月19日完毕，根据招考公告的要求，前20名考生拟进入面试。进入面试分数线为69分，按汉语拼音首字母排序名单如下：</w:t>
      </w:r>
    </w:p>
    <w:tbl>
      <w:tblPr>
        <w:tblW w:w="8217" w:type="dxa"/>
        <w:tblInd w:w="113" w:type="dxa"/>
        <w:tblLook w:val="04A0"/>
      </w:tblPr>
      <w:tblGrid>
        <w:gridCol w:w="704"/>
        <w:gridCol w:w="1701"/>
        <w:gridCol w:w="5812"/>
      </w:tblGrid>
      <w:tr w:rsidR="00B303E0" w:rsidRPr="00F6200F" w:rsidTr="0006654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 xml:space="preserve">姓  名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考 号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柏春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2020011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杜夏楠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2020091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黄路超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2020050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刘兴晔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2020152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孟繁兴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2020063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米扬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2020018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盛延波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2020024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宋常文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2020028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孙厚福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2020113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王茂森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2020135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于海燕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2020124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于宏伟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2020144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于宗杨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2020153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喻浩博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2020092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张博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2020105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张洪阳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2020027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张咪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2020120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张晓涵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2020010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张玉姝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2020058</w:t>
            </w:r>
          </w:p>
        </w:tc>
      </w:tr>
      <w:tr w:rsidR="00B303E0" w:rsidRPr="00F6200F" w:rsidTr="0006654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赵海霞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E0" w:rsidRPr="00F6200F" w:rsidRDefault="00B303E0" w:rsidP="000665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6200F">
              <w:rPr>
                <w:rFonts w:ascii="宋体" w:eastAsia="宋体" w:hAnsi="宋体" w:cs="宋体" w:hint="eastAsia"/>
                <w:kern w:val="0"/>
                <w:sz w:val="24"/>
              </w:rPr>
              <w:t>2020032</w:t>
            </w:r>
          </w:p>
        </w:tc>
      </w:tr>
    </w:tbl>
    <w:p w:rsidR="00B303E0" w:rsidRPr="00F6200F" w:rsidRDefault="00B303E0" w:rsidP="00F049CF">
      <w:pPr>
        <w:widowControl/>
        <w:ind w:leftChars="200" w:left="5180" w:hangingChars="1700" w:hanging="476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6200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公示期2020年4月20日至2020年4月24日，监督电话：0456-6105027</w:t>
      </w:r>
    </w:p>
    <w:p w:rsidR="00B303E0" w:rsidRPr="00F6200F" w:rsidRDefault="00B303E0" w:rsidP="00B303E0">
      <w:pPr>
        <w:widowControl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F6200F">
        <w:rPr>
          <w:rFonts w:ascii="宋体" w:eastAsia="宋体" w:hAnsi="宋体" w:cs="宋体" w:hint="eastAsia"/>
          <w:kern w:val="0"/>
          <w:sz w:val="28"/>
          <w:szCs w:val="28"/>
        </w:rPr>
        <w:t>中国（黑龙江）自由贸易试验区</w:t>
      </w:r>
    </w:p>
    <w:p w:rsidR="00B303E0" w:rsidRPr="00F6200F" w:rsidRDefault="00B303E0" w:rsidP="00B303E0">
      <w:pPr>
        <w:widowControl/>
        <w:wordWrap w:val="0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F6200F">
        <w:rPr>
          <w:rFonts w:ascii="宋体" w:eastAsia="宋体" w:hAnsi="宋体" w:cs="宋体" w:hint="eastAsia"/>
          <w:kern w:val="0"/>
          <w:sz w:val="28"/>
          <w:szCs w:val="28"/>
        </w:rPr>
        <w:t>黑河片区管理委员会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</w:t>
      </w:r>
    </w:p>
    <w:p w:rsidR="007E38D2" w:rsidRDefault="00B303E0" w:rsidP="00F049CF">
      <w:pPr>
        <w:ind w:firstLineChars="1900" w:firstLine="5320"/>
      </w:pPr>
      <w:r w:rsidRPr="00F6200F">
        <w:rPr>
          <w:rFonts w:ascii="宋体" w:eastAsia="宋体" w:hAnsi="宋体" w:cs="宋体"/>
          <w:kern w:val="0"/>
          <w:sz w:val="28"/>
          <w:szCs w:val="28"/>
        </w:rPr>
        <w:t>2020</w:t>
      </w:r>
      <w:r w:rsidRPr="00F6200F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F6200F">
        <w:rPr>
          <w:rFonts w:ascii="宋体" w:eastAsia="宋体" w:hAnsi="宋体" w:cs="宋体"/>
          <w:kern w:val="0"/>
          <w:sz w:val="28"/>
          <w:szCs w:val="28"/>
        </w:rPr>
        <w:t>4</w:t>
      </w:r>
      <w:r w:rsidRPr="00F6200F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F6200F">
        <w:rPr>
          <w:rFonts w:ascii="宋体" w:eastAsia="宋体" w:hAnsi="宋体" w:cs="宋体"/>
          <w:kern w:val="0"/>
          <w:sz w:val="28"/>
          <w:szCs w:val="28"/>
        </w:rPr>
        <w:t>20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</w:t>
      </w:r>
    </w:p>
    <w:sectPr w:rsidR="007E38D2" w:rsidSect="007E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B5" w:rsidRDefault="00DB7DB5" w:rsidP="00F049CF">
      <w:r>
        <w:separator/>
      </w:r>
    </w:p>
  </w:endnote>
  <w:endnote w:type="continuationSeparator" w:id="0">
    <w:p w:rsidR="00DB7DB5" w:rsidRDefault="00DB7DB5" w:rsidP="00F0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B5" w:rsidRDefault="00DB7DB5" w:rsidP="00F049CF">
      <w:r>
        <w:separator/>
      </w:r>
    </w:p>
  </w:footnote>
  <w:footnote w:type="continuationSeparator" w:id="0">
    <w:p w:rsidR="00DB7DB5" w:rsidRDefault="00DB7DB5" w:rsidP="00F04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3E0"/>
    <w:rsid w:val="007E38D2"/>
    <w:rsid w:val="00B303E0"/>
    <w:rsid w:val="00DB7DB5"/>
    <w:rsid w:val="00F049CF"/>
    <w:rsid w:val="00F3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2020-04-20T08:00:00Z</dcterms:created>
  <dcterms:modified xsi:type="dcterms:W3CDTF">2020-04-20T08:34:00Z</dcterms:modified>
</cp:coreProperties>
</file>