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caps w:val="0"/>
          <w:color w:val="333333"/>
          <w:spacing w:val="8"/>
          <w:sz w:val="33"/>
          <w:szCs w:val="33"/>
          <w:shd w:val="clear" w:fill="FFFFFF"/>
        </w:rPr>
      </w:pPr>
      <w:r>
        <w:rPr>
          <w:rFonts w:hint="eastAsia" w:ascii="微软雅黑" w:hAnsi="微软雅黑" w:eastAsia="微软雅黑" w:cs="微软雅黑"/>
          <w:i w:val="0"/>
          <w:caps w:val="0"/>
          <w:color w:val="333333"/>
          <w:spacing w:val="8"/>
          <w:sz w:val="33"/>
          <w:szCs w:val="33"/>
          <w:shd w:val="clear" w:fill="FFFFFF"/>
        </w:rPr>
        <w:t>2020年</w:t>
      </w:r>
      <w:r>
        <w:rPr>
          <w:rFonts w:hint="eastAsia" w:ascii="微软雅黑" w:hAnsi="微软雅黑" w:eastAsia="微软雅黑" w:cs="微软雅黑"/>
          <w:i w:val="0"/>
          <w:caps w:val="0"/>
          <w:color w:val="333333"/>
          <w:spacing w:val="8"/>
          <w:sz w:val="33"/>
          <w:szCs w:val="33"/>
          <w:shd w:val="clear" w:fill="FFFFFF"/>
          <w:lang w:eastAsia="zh-CN"/>
        </w:rPr>
        <w:t>焦作市第四人民</w:t>
      </w:r>
      <w:r>
        <w:rPr>
          <w:rFonts w:hint="eastAsia" w:ascii="微软雅黑" w:hAnsi="微软雅黑" w:eastAsia="微软雅黑" w:cs="微软雅黑"/>
          <w:i w:val="0"/>
          <w:caps w:val="0"/>
          <w:color w:val="333333"/>
          <w:spacing w:val="8"/>
          <w:sz w:val="33"/>
          <w:szCs w:val="33"/>
          <w:shd w:val="clear" w:fill="FFFFFF"/>
        </w:rPr>
        <w:t>医院招聘公告</w:t>
      </w:r>
    </w:p>
    <w:p>
      <w:pPr>
        <w:rPr>
          <w:rFonts w:hint="eastAsia" w:eastAsia="微软雅黑"/>
          <w:b/>
          <w:bCs/>
          <w:sz w:val="28"/>
          <w:szCs w:val="28"/>
          <w:lang w:val="en-US" w:eastAsia="zh-CN"/>
        </w:rPr>
      </w:pPr>
      <w:r>
        <w:rPr>
          <w:rFonts w:hint="eastAsia" w:eastAsia="微软雅黑"/>
          <w:b/>
          <w:bCs/>
          <w:sz w:val="28"/>
          <w:szCs w:val="28"/>
          <w:lang w:val="en-US" w:eastAsia="zh-CN"/>
        </w:rPr>
        <w:t>简介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jc w:val="left"/>
        <w:textAlignment w:val="auto"/>
        <w:rPr>
          <w:rFonts w:hint="eastAsia" w:ascii="仿宋" w:hAnsi="仿宋" w:eastAsia="仿宋" w:cs="仿宋"/>
          <w:b w:val="0"/>
          <w:bCs w:val="0"/>
          <w:color w:val="auto"/>
          <w:spacing w:val="28"/>
          <w:kern w:val="0"/>
          <w:sz w:val="28"/>
          <w:szCs w:val="28"/>
          <w:lang w:val="en-US" w:eastAsia="zh-CN" w:bidi="ar"/>
        </w:rPr>
      </w:pPr>
      <w:r>
        <w:rPr>
          <w:rFonts w:hint="eastAsia" w:ascii="仿宋" w:hAnsi="仿宋" w:eastAsia="仿宋" w:cs="仿宋"/>
          <w:b w:val="0"/>
          <w:i w:val="0"/>
          <w:caps w:val="0"/>
          <w:color w:val="000000"/>
          <w:spacing w:val="27"/>
          <w:sz w:val="28"/>
          <w:szCs w:val="28"/>
        </w:rPr>
        <w:t> </w:t>
      </w:r>
      <w:r>
        <w:rPr>
          <w:rFonts w:ascii="Verdana" w:hAnsi="Verdana" w:eastAsia="宋体" w:cs="Verdana"/>
          <w:i w:val="0"/>
          <w:caps w:val="0"/>
          <w:color w:val="666666"/>
          <w:spacing w:val="0"/>
          <w:kern w:val="0"/>
          <w:sz w:val="32"/>
          <w:szCs w:val="32"/>
          <w:u w:val="none"/>
          <w:lang w:val="en-US" w:eastAsia="zh-CN" w:bidi="ar"/>
        </w:rPr>
        <w:t> </w:t>
      </w:r>
      <w:r>
        <w:rPr>
          <w:rFonts w:hint="eastAsia" w:ascii="仿宋" w:hAnsi="仿宋" w:eastAsia="仿宋" w:cs="仿宋"/>
          <w:b w:val="0"/>
          <w:bCs w:val="0"/>
          <w:i w:val="0"/>
          <w:caps w:val="0"/>
          <w:color w:val="auto"/>
          <w:spacing w:val="0"/>
          <w:kern w:val="0"/>
          <w:sz w:val="28"/>
          <w:szCs w:val="28"/>
          <w:u w:val="none"/>
          <w:lang w:val="en-US" w:eastAsia="zh-CN" w:bidi="ar"/>
        </w:rPr>
        <w:t>焦作市第四人民医院始建于1970年，经四十多年的发展和建设，已成为一所集预防、医疗、康复、心理咨询于一体的二级综合医院。一院三区，即新院区、焦作院区和月山老院区；新院区位于人民路最西端，焦作院区位于烈士街东端，月山院区位于月山寺脚下。医院现有建筑面积2万多平方米，其中新医院17000平方米的病房楼，占地88.8亩。是焦作市城镇职工基本医疗保险定点医院、焦作市城乡居民医疗保险定点医院、郑州铁路局职工医疗保险定点医院、博爱县医疗保险定点医院。焦作市培训基地精神卫生协同基地、河南理工大医学院校护理见习基地，承担者我市精神卫生疾病的预防、治疗、科研、教学等任务，多次被评为河南省和焦作市先进单位。</w:t>
      </w:r>
      <w:r>
        <w:rPr>
          <w:rFonts w:hint="eastAsia" w:ascii="仿宋" w:hAnsi="仿宋" w:eastAsia="仿宋" w:cs="仿宋"/>
          <w:b w:val="0"/>
          <w:bCs w:val="0"/>
          <w:i w:val="0"/>
          <w:caps w:val="0"/>
          <w:color w:val="auto"/>
          <w:spacing w:val="0"/>
          <w:kern w:val="0"/>
          <w:sz w:val="28"/>
          <w:szCs w:val="28"/>
          <w:u w:val="none"/>
          <w:lang w:val="en-US" w:eastAsia="zh-CN" w:bidi="ar"/>
        </w:rPr>
        <w:br w:type="textWrapping"/>
      </w:r>
      <w:r>
        <w:rPr>
          <w:rFonts w:hint="eastAsia" w:ascii="仿宋" w:hAnsi="仿宋" w:eastAsia="仿宋" w:cs="仿宋"/>
          <w:b w:val="0"/>
          <w:bCs w:val="0"/>
          <w:i w:val="0"/>
          <w:caps w:val="0"/>
          <w:color w:val="auto"/>
          <w:spacing w:val="0"/>
          <w:kern w:val="0"/>
          <w:sz w:val="28"/>
          <w:szCs w:val="28"/>
          <w:u w:val="none"/>
          <w:lang w:val="en-US" w:eastAsia="zh-CN" w:bidi="ar"/>
        </w:rPr>
        <w:t xml:space="preserve">    现有在岗职工302人，其中高、中级职称92人。开放床位460余张，14个临床科室、10个门诊科室，7个医技科室。 医院医疗设备齐全，拥有飞利浦的螺旋CT一台、16排CT一台、1.5T磁共振一台、</w:t>
      </w:r>
      <w:bookmarkStart w:id="0" w:name="_GoBack"/>
      <w:bookmarkEnd w:id="0"/>
      <w:r>
        <w:rPr>
          <w:rFonts w:hint="eastAsia" w:ascii="仿宋" w:hAnsi="仿宋" w:eastAsia="仿宋" w:cs="仿宋"/>
          <w:b w:val="0"/>
          <w:bCs w:val="0"/>
          <w:i w:val="0"/>
          <w:caps w:val="0"/>
          <w:color w:val="auto"/>
          <w:spacing w:val="0"/>
          <w:kern w:val="0"/>
          <w:sz w:val="28"/>
          <w:szCs w:val="28"/>
          <w:u w:val="none"/>
          <w:lang w:val="en-US" w:eastAsia="zh-CN" w:bidi="ar"/>
        </w:rPr>
        <w:t>彩超、心理CT、500mAX光机、DR数字化X光机、C型臂、全自动生化分析仪、经颅磁电刺激仪、德国产电视腹腔镜、团体生物反馈治疗仪、精神压力分析仪、多参数无抽搐电休克治疗仪、智能康复训练系统、神经网络重建仪等百余种大型医疗设备，特色科室有：</w:t>
      </w:r>
      <w:r>
        <w:rPr>
          <w:rFonts w:hint="eastAsia" w:ascii="仿宋" w:hAnsi="仿宋" w:eastAsia="仿宋" w:cs="仿宋"/>
          <w:b w:val="0"/>
          <w:bCs w:val="0"/>
          <w:i w:val="0"/>
          <w:caps w:val="0"/>
          <w:color w:val="auto"/>
          <w:spacing w:val="0"/>
          <w:kern w:val="0"/>
          <w:sz w:val="28"/>
          <w:szCs w:val="28"/>
          <w:u w:val="none"/>
          <w:lang w:val="en-US" w:eastAsia="zh-CN" w:bidi="ar"/>
        </w:rPr>
        <w:br w:type="textWrapping"/>
      </w:r>
      <w:r>
        <w:rPr>
          <w:rFonts w:hint="eastAsia" w:ascii="仿宋" w:hAnsi="仿宋" w:eastAsia="仿宋" w:cs="仿宋"/>
          <w:b/>
          <w:bCs/>
          <w:i w:val="0"/>
          <w:caps w:val="0"/>
          <w:color w:val="auto"/>
          <w:spacing w:val="0"/>
          <w:kern w:val="0"/>
          <w:sz w:val="28"/>
          <w:szCs w:val="28"/>
          <w:u w:val="none"/>
          <w:lang w:val="en-US" w:eastAsia="zh-CN" w:bidi="ar"/>
        </w:rPr>
        <w:t>一、</w:t>
      </w: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i w:val="0"/>
          <w:caps w:val="0"/>
          <w:color w:val="auto"/>
          <w:spacing w:val="0"/>
          <w:kern w:val="0"/>
          <w:sz w:val="28"/>
          <w:szCs w:val="28"/>
          <w:u w:val="none"/>
          <w:lang w:val="en-US" w:eastAsia="zh-CN" w:bidi="ar"/>
        </w:rPr>
        <w:t>精神病科</w:t>
      </w:r>
      <w:r>
        <w:rPr>
          <w:rFonts w:hint="eastAsia" w:ascii="仿宋" w:hAnsi="仿宋" w:eastAsia="仿宋" w:cs="仿宋"/>
          <w:b w:val="0"/>
          <w:bCs w:val="0"/>
          <w:i w:val="0"/>
          <w:caps w:val="0"/>
          <w:color w:val="auto"/>
          <w:spacing w:val="0"/>
          <w:kern w:val="0"/>
          <w:sz w:val="28"/>
          <w:szCs w:val="28"/>
          <w:u w:val="none"/>
          <w:lang w:val="en-US" w:eastAsia="zh-CN" w:bidi="ar"/>
        </w:rPr>
        <w:t>——精神病患者的康复家园。该科创建于1991年，是我市的精神病“市级特色专科”，在治疗抑郁症、强迫症、社交恐怖症、焦虑症、疑病症、适应障碍、应激障碍等方面处于全市领先地位，曾先后承担多项科研课题，拥有十分雄厚的实力。</w:t>
      </w:r>
      <w:r>
        <w:rPr>
          <w:rFonts w:hint="eastAsia" w:ascii="仿宋" w:hAnsi="仿宋" w:eastAsia="仿宋" w:cs="仿宋"/>
          <w:b w:val="0"/>
          <w:bCs w:val="0"/>
          <w:i w:val="0"/>
          <w:caps w:val="0"/>
          <w:color w:val="auto"/>
          <w:spacing w:val="0"/>
          <w:kern w:val="0"/>
          <w:sz w:val="28"/>
          <w:szCs w:val="28"/>
          <w:u w:val="none"/>
          <w:lang w:val="en-US" w:eastAsia="zh-CN" w:bidi="ar"/>
        </w:rPr>
        <w:br w:type="textWrapping"/>
      </w:r>
      <w:r>
        <w:rPr>
          <w:rFonts w:hint="eastAsia" w:ascii="仿宋" w:hAnsi="仿宋" w:eastAsia="仿宋" w:cs="仿宋"/>
          <w:b w:val="0"/>
          <w:bCs w:val="0"/>
          <w:i w:val="0"/>
          <w:caps w:val="0"/>
          <w:color w:val="auto"/>
          <w:spacing w:val="0"/>
          <w:kern w:val="0"/>
          <w:sz w:val="28"/>
          <w:szCs w:val="28"/>
          <w:u w:val="none"/>
          <w:lang w:val="en-US" w:eastAsia="zh-CN" w:bidi="ar"/>
        </w:rPr>
        <w:t> </w:t>
      </w:r>
      <w:r>
        <w:rPr>
          <w:rFonts w:hint="eastAsia" w:ascii="仿宋" w:hAnsi="仿宋" w:eastAsia="仿宋" w:cs="仿宋"/>
          <w:b/>
          <w:bCs/>
          <w:i w:val="0"/>
          <w:caps w:val="0"/>
          <w:color w:val="auto"/>
          <w:spacing w:val="0"/>
          <w:kern w:val="0"/>
          <w:sz w:val="28"/>
          <w:szCs w:val="28"/>
          <w:u w:val="none"/>
          <w:lang w:val="en-US" w:eastAsia="zh-CN" w:bidi="ar"/>
        </w:rPr>
        <w:t>二、心理咨询科</w:t>
      </w:r>
      <w:r>
        <w:rPr>
          <w:rFonts w:hint="eastAsia" w:ascii="仿宋" w:hAnsi="仿宋" w:eastAsia="仿宋" w:cs="仿宋"/>
          <w:b w:val="0"/>
          <w:bCs w:val="0"/>
          <w:i w:val="0"/>
          <w:caps w:val="0"/>
          <w:color w:val="auto"/>
          <w:spacing w:val="0"/>
          <w:kern w:val="0"/>
          <w:sz w:val="28"/>
          <w:szCs w:val="28"/>
          <w:u w:val="none"/>
          <w:lang w:val="en-US" w:eastAsia="zh-CN" w:bidi="ar"/>
        </w:rPr>
        <w:t>——打开人心结的地方。成立于1994年的心理咨询科，针对各种情绪障碍、适应障碍、品行障碍、人格障碍、性心理障碍、应激后心理障碍、心理因素相关的生理障碍及儿童青少年发育障碍等疾病的诊治和心理咨询。帮助了许多心理疾病患者重新认识了自我，提高了患者的自信心。</w:t>
      </w:r>
      <w:r>
        <w:rPr>
          <w:rFonts w:hint="eastAsia" w:ascii="仿宋" w:hAnsi="仿宋" w:eastAsia="仿宋" w:cs="仿宋"/>
          <w:b w:val="0"/>
          <w:bCs w:val="0"/>
          <w:color w:val="auto"/>
          <w:spacing w:val="28"/>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b w:val="0"/>
          <w:bCs/>
          <w:i w:val="0"/>
          <w:iCs w:val="0"/>
          <w:sz w:val="28"/>
          <w:szCs w:val="28"/>
        </w:rPr>
      </w:pPr>
      <w:r>
        <w:rPr>
          <w:rFonts w:hint="eastAsia" w:ascii="仿宋" w:hAnsi="仿宋" w:eastAsia="仿宋" w:cs="仿宋"/>
          <w:b/>
          <w:bCs/>
          <w:i w:val="0"/>
          <w:caps w:val="0"/>
          <w:color w:val="auto"/>
          <w:spacing w:val="0"/>
          <w:kern w:val="0"/>
          <w:sz w:val="28"/>
          <w:szCs w:val="28"/>
          <w:u w:val="none"/>
          <w:lang w:val="en-US" w:eastAsia="zh-CN" w:bidi="ar"/>
        </w:rPr>
        <w:t>三、中医内科</w:t>
      </w:r>
      <w:r>
        <w:rPr>
          <w:rFonts w:hint="eastAsia" w:ascii="仿宋" w:hAnsi="仿宋" w:eastAsia="仿宋" w:cs="仿宋"/>
          <w:b w:val="0"/>
          <w:bCs w:val="0"/>
          <w:i w:val="0"/>
          <w:caps w:val="0"/>
          <w:color w:val="auto"/>
          <w:spacing w:val="0"/>
          <w:kern w:val="0"/>
          <w:sz w:val="28"/>
          <w:szCs w:val="28"/>
          <w:u w:val="none"/>
          <w:lang w:val="en-US" w:eastAsia="zh-CN" w:bidi="ar"/>
        </w:rPr>
        <w:t>--该科自成立以来</w:t>
      </w:r>
      <w:r>
        <w:rPr>
          <w:rFonts w:hint="eastAsia" w:ascii="仿宋" w:hAnsi="仿宋" w:eastAsia="仿宋" w:cs="仿宋"/>
          <w:b w:val="0"/>
          <w:bCs w:val="0"/>
          <w:color w:val="000000"/>
          <w:kern w:val="0"/>
          <w:sz w:val="28"/>
          <w:szCs w:val="28"/>
          <w:lang w:val="en-US" w:eastAsia="zh-CN" w:bidi="ar"/>
        </w:rPr>
        <w:t>秉承以人为本、身心合一的整体医学理念，充分发挥中医在治疗未病中的主导作用：时刻关注疾病发展变化，以祛除之；关心患者身心健康，以疏解之；关怀老年人体弱多衰，以保护之。目前设有癌症综合治疗组，心血管疾病治疗组，脑血管疾病治疗组，呼吸、消化治疗组，内分泌治疗组等，尤其擅长恶性肿瘤的综合治疗 、慢性支气管炎和哮喘病、各种类型咳嗽 、冠心病综合治疗与康复、肠胃病、肝胆病及男性病、不孕不育的中医治疗 、颈肩腰腿痛的中医康复治疗、腰椎定向正骨治疗 、神经根治疗、</w:t>
      </w:r>
      <w:r>
        <w:rPr>
          <w:rFonts w:hint="eastAsia" w:ascii="仿宋" w:hAnsi="仿宋" w:eastAsia="仿宋" w:cs="仿宋"/>
          <w:b w:val="0"/>
          <w:bCs/>
          <w:i w:val="0"/>
          <w:iCs w:val="0"/>
          <w:color w:val="000000"/>
          <w:kern w:val="0"/>
          <w:sz w:val="28"/>
          <w:szCs w:val="28"/>
          <w:lang w:val="en-US" w:eastAsia="zh-CN" w:bidi="ar"/>
        </w:rPr>
        <w:t>骶管治疗 、腰椎介入治疗、颈椎矫正与推拿、水针治疗、药物导入治疗 、药物针刀治疗、埋线治疗、膝关节半月板修复治疗 、骨质增生与滑膜炎治疗 、偏瘫中医康复治疗、下肢静脉曲张刺血疗法 、针灸、火罐、放血疗法等中医特色疗法。</w:t>
      </w:r>
    </w:p>
    <w:p>
      <w:pPr>
        <w:keepNext w:val="0"/>
        <w:keepLines w:val="0"/>
        <w:pageBreakBefore w:val="0"/>
        <w:kinsoku/>
        <w:wordWrap/>
        <w:overflowPunct/>
        <w:topLinePunct w:val="0"/>
        <w:autoSpaceDE/>
        <w:autoSpaceDN/>
        <w:bidi w:val="0"/>
        <w:adjustRightInd/>
        <w:snapToGrid/>
        <w:jc w:val="left"/>
        <w:textAlignment w:val="auto"/>
        <w:rPr>
          <w:rFonts w:hint="eastAsia" w:ascii="仿宋" w:hAnsi="仿宋" w:eastAsia="仿宋" w:cs="仿宋"/>
          <w:b w:val="0"/>
          <w:bCs w:val="0"/>
          <w:color w:val="auto"/>
          <w:sz w:val="28"/>
          <w:szCs w:val="28"/>
        </w:rPr>
      </w:pPr>
      <w:r>
        <w:rPr>
          <w:rFonts w:hint="eastAsia" w:ascii="仿宋" w:hAnsi="仿宋" w:eastAsia="仿宋" w:cs="仿宋"/>
          <w:b/>
          <w:bCs/>
          <w:i w:val="0"/>
          <w:caps w:val="0"/>
          <w:color w:val="auto"/>
          <w:spacing w:val="0"/>
          <w:kern w:val="0"/>
          <w:sz w:val="28"/>
          <w:szCs w:val="28"/>
          <w:u w:val="none"/>
          <w:lang w:val="en-US" w:eastAsia="zh-CN" w:bidi="ar"/>
        </w:rPr>
        <w:t>四、康复医学科</w:t>
      </w:r>
      <w:r>
        <w:rPr>
          <w:rFonts w:hint="eastAsia" w:ascii="仿宋" w:hAnsi="仿宋" w:eastAsia="仿宋" w:cs="仿宋"/>
          <w:b w:val="0"/>
          <w:bCs w:val="0"/>
          <w:i w:val="0"/>
          <w:caps w:val="0"/>
          <w:color w:val="auto"/>
          <w:spacing w:val="0"/>
          <w:kern w:val="0"/>
          <w:sz w:val="28"/>
          <w:szCs w:val="28"/>
          <w:u w:val="none"/>
          <w:lang w:val="en-US" w:eastAsia="zh-CN" w:bidi="ar"/>
        </w:rPr>
        <w:t>—让偏瘫患者从这里站起。医院偏瘫康复科</w:t>
      </w:r>
      <w:r>
        <w:rPr>
          <w:rFonts w:hint="eastAsia" w:ascii="仿宋" w:hAnsi="仿宋" w:eastAsia="仿宋" w:cs="仿宋"/>
          <w:b w:val="0"/>
          <w:bCs w:val="0"/>
          <w:color w:val="auto"/>
          <w:sz w:val="28"/>
          <w:szCs w:val="28"/>
        </w:rPr>
        <w:t>成立于2003年</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i w:val="0"/>
          <w:caps w:val="0"/>
          <w:color w:val="auto"/>
          <w:spacing w:val="0"/>
          <w:kern w:val="0"/>
          <w:sz w:val="28"/>
          <w:szCs w:val="28"/>
          <w:u w:val="none"/>
          <w:lang w:val="en-US" w:eastAsia="zh-CN" w:bidi="ar"/>
        </w:rPr>
        <w:t>是焦作市成立较早的康复医学科，一直保持“市级特色专科”的荣誉称号。</w:t>
      </w:r>
      <w:r>
        <w:rPr>
          <w:rFonts w:hint="eastAsia" w:ascii="仿宋" w:hAnsi="仿宋" w:eastAsia="仿宋" w:cs="仿宋"/>
          <w:b w:val="0"/>
          <w:bCs w:val="0"/>
          <w:color w:val="auto"/>
          <w:sz w:val="28"/>
          <w:szCs w:val="28"/>
        </w:rPr>
        <w:t>现有</w:t>
      </w:r>
      <w:r>
        <w:rPr>
          <w:rFonts w:hint="eastAsia" w:ascii="仿宋" w:hAnsi="仿宋" w:eastAsia="仿宋" w:cs="仿宋"/>
          <w:b w:val="0"/>
          <w:bCs w:val="0"/>
          <w:color w:val="auto"/>
          <w:sz w:val="28"/>
          <w:szCs w:val="28"/>
          <w:lang w:eastAsia="zh-CN"/>
        </w:rPr>
        <w:t>优秀</w:t>
      </w:r>
      <w:r>
        <w:rPr>
          <w:rFonts w:hint="eastAsia" w:ascii="仿宋" w:hAnsi="仿宋" w:eastAsia="仿宋" w:cs="仿宋"/>
          <w:b w:val="0"/>
          <w:bCs w:val="0"/>
          <w:color w:val="auto"/>
          <w:sz w:val="28"/>
          <w:szCs w:val="28"/>
        </w:rPr>
        <w:t>康复医师</w:t>
      </w:r>
      <w:r>
        <w:rPr>
          <w:rFonts w:hint="eastAsia" w:ascii="仿宋" w:hAnsi="仿宋" w:eastAsia="仿宋" w:cs="仿宋"/>
          <w:b w:val="0"/>
          <w:bCs w:val="0"/>
          <w:color w:val="auto"/>
          <w:sz w:val="28"/>
          <w:szCs w:val="28"/>
          <w:lang w:val="en-US" w:eastAsia="zh-CN"/>
        </w:rPr>
        <w:t>6</w:t>
      </w:r>
      <w:r>
        <w:rPr>
          <w:rFonts w:hint="eastAsia" w:ascii="仿宋" w:hAnsi="仿宋" w:eastAsia="仿宋" w:cs="仿宋"/>
          <w:b w:val="0"/>
          <w:bCs w:val="0"/>
          <w:color w:val="auto"/>
          <w:sz w:val="28"/>
          <w:szCs w:val="28"/>
        </w:rPr>
        <w:t>人，均在北京</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郑大五附院进修学习。主要设备有电子生物反馈系统，电针，电动起立床，超声波，低频，中频电治疗，等速肌力训练，四肢协调运动，上肢及手功能训练平台</w:t>
      </w:r>
      <w:r>
        <w:rPr>
          <w:rFonts w:hint="eastAsia" w:ascii="仿宋" w:hAnsi="仿宋" w:eastAsia="仿宋" w:cs="仿宋"/>
          <w:b w:val="0"/>
          <w:bCs w:val="0"/>
          <w:color w:val="auto"/>
          <w:sz w:val="28"/>
          <w:szCs w:val="28"/>
          <w:lang w:eastAsia="zh-CN"/>
        </w:rPr>
        <w:t>等。</w:t>
      </w:r>
      <w:r>
        <w:rPr>
          <w:rFonts w:hint="eastAsia" w:ascii="仿宋" w:hAnsi="仿宋" w:eastAsia="仿宋" w:cs="仿宋"/>
          <w:b w:val="0"/>
          <w:bCs w:val="0"/>
          <w:color w:val="auto"/>
          <w:sz w:val="28"/>
          <w:szCs w:val="28"/>
        </w:rPr>
        <w:t>设置300平米康复治疗大厅，作业治疗室</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吞咽言语治疗室</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传统中医治疗室</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康复评定室</w:t>
      </w:r>
      <w:r>
        <w:rPr>
          <w:rFonts w:hint="eastAsia" w:ascii="仿宋" w:hAnsi="仿宋" w:eastAsia="仿宋" w:cs="仿宋"/>
          <w:b w:val="0"/>
          <w:bCs w:val="0"/>
          <w:color w:val="auto"/>
          <w:sz w:val="28"/>
          <w:szCs w:val="28"/>
          <w:lang w:eastAsia="zh-CN"/>
        </w:rPr>
        <w:t>等均独立作业</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eastAsia="zh-CN"/>
        </w:rPr>
        <w:t>临床治疗中我们</w:t>
      </w:r>
      <w:r>
        <w:rPr>
          <w:rFonts w:hint="eastAsia" w:ascii="仿宋" w:hAnsi="仿宋" w:eastAsia="仿宋" w:cs="仿宋"/>
          <w:b w:val="0"/>
          <w:bCs w:val="0"/>
          <w:color w:val="auto"/>
          <w:sz w:val="28"/>
          <w:szCs w:val="28"/>
        </w:rPr>
        <w:t>引进言语吞咽计算机评价训练系统，针对脑卒中引起的言语障碍，吞咽障碍，呛咳采用计算机评价和手法刺激治疗相结合的方法，治疗患者</w:t>
      </w:r>
      <w:r>
        <w:rPr>
          <w:rFonts w:hint="eastAsia" w:ascii="仿宋" w:hAnsi="仿宋" w:eastAsia="仿宋" w:cs="仿宋"/>
          <w:b w:val="0"/>
          <w:bCs w:val="0"/>
          <w:color w:val="auto"/>
          <w:sz w:val="28"/>
          <w:szCs w:val="28"/>
          <w:lang w:eastAsia="zh-CN"/>
        </w:rPr>
        <w:t>百余</w:t>
      </w:r>
      <w:r>
        <w:rPr>
          <w:rFonts w:hint="eastAsia" w:ascii="仿宋" w:hAnsi="仿宋" w:eastAsia="仿宋" w:cs="仿宋"/>
          <w:b w:val="0"/>
          <w:bCs w:val="0"/>
          <w:color w:val="auto"/>
          <w:sz w:val="28"/>
          <w:szCs w:val="28"/>
        </w:rPr>
        <w:t>例，</w:t>
      </w:r>
      <w:r>
        <w:rPr>
          <w:rFonts w:hint="eastAsia" w:ascii="仿宋" w:hAnsi="仿宋" w:eastAsia="仿宋" w:cs="仿宋"/>
          <w:b w:val="0"/>
          <w:bCs w:val="0"/>
          <w:color w:val="auto"/>
          <w:sz w:val="28"/>
          <w:szCs w:val="28"/>
          <w:lang w:eastAsia="zh-CN"/>
        </w:rPr>
        <w:t>均</w:t>
      </w:r>
      <w:r>
        <w:rPr>
          <w:rFonts w:hint="eastAsia" w:ascii="仿宋" w:hAnsi="仿宋" w:eastAsia="仿宋" w:cs="仿宋"/>
          <w:b w:val="0"/>
          <w:bCs w:val="0"/>
          <w:color w:val="auto"/>
          <w:sz w:val="28"/>
          <w:szCs w:val="28"/>
        </w:rPr>
        <w:t>取得</w:t>
      </w:r>
      <w:r>
        <w:rPr>
          <w:rFonts w:hint="eastAsia" w:ascii="仿宋" w:hAnsi="仿宋" w:eastAsia="仿宋" w:cs="仿宋"/>
          <w:b w:val="0"/>
          <w:bCs w:val="0"/>
          <w:color w:val="auto"/>
          <w:sz w:val="28"/>
          <w:szCs w:val="28"/>
          <w:lang w:eastAsia="zh-CN"/>
        </w:rPr>
        <w:t>很</w:t>
      </w:r>
      <w:r>
        <w:rPr>
          <w:rFonts w:hint="eastAsia" w:ascii="仿宋" w:hAnsi="仿宋" w:eastAsia="仿宋" w:cs="仿宋"/>
          <w:b w:val="0"/>
          <w:bCs w:val="0"/>
          <w:color w:val="auto"/>
          <w:sz w:val="28"/>
          <w:szCs w:val="28"/>
        </w:rPr>
        <w:t>好的疗效</w:t>
      </w:r>
      <w:r>
        <w:rPr>
          <w:rFonts w:hint="eastAsia" w:ascii="仿宋" w:hAnsi="仿宋" w:eastAsia="仿宋" w:cs="仿宋"/>
          <w:b w:val="0"/>
          <w:bCs w:val="0"/>
          <w:color w:val="auto"/>
          <w:sz w:val="28"/>
          <w:szCs w:val="28"/>
          <w:lang w:eastAsia="zh-CN"/>
        </w:rPr>
        <w:t>；尤其在</w:t>
      </w:r>
      <w:r>
        <w:rPr>
          <w:rFonts w:hint="eastAsia" w:ascii="仿宋" w:hAnsi="仿宋" w:eastAsia="仿宋" w:cs="仿宋"/>
          <w:b w:val="0"/>
          <w:bCs w:val="0"/>
          <w:color w:val="auto"/>
          <w:sz w:val="28"/>
          <w:szCs w:val="28"/>
        </w:rPr>
        <w:t>开展脑外伤康复治疗</w:t>
      </w:r>
      <w:r>
        <w:rPr>
          <w:rFonts w:hint="eastAsia" w:ascii="仿宋" w:hAnsi="仿宋" w:eastAsia="仿宋" w:cs="仿宋"/>
          <w:b w:val="0"/>
          <w:bCs w:val="0"/>
          <w:color w:val="auto"/>
          <w:sz w:val="28"/>
          <w:szCs w:val="28"/>
          <w:lang w:eastAsia="zh-CN"/>
        </w:rPr>
        <w:t>方面效果明显，</w:t>
      </w:r>
      <w:r>
        <w:rPr>
          <w:rFonts w:hint="eastAsia" w:ascii="仿宋" w:hAnsi="仿宋" w:eastAsia="仿宋" w:cs="仿宋"/>
          <w:b w:val="0"/>
          <w:bCs w:val="0"/>
          <w:color w:val="auto"/>
          <w:sz w:val="28"/>
          <w:szCs w:val="28"/>
        </w:rPr>
        <w:t>近</w:t>
      </w:r>
      <w:r>
        <w:rPr>
          <w:rFonts w:hint="eastAsia" w:ascii="仿宋" w:hAnsi="仿宋" w:eastAsia="仿宋" w:cs="仿宋"/>
          <w:b w:val="0"/>
          <w:bCs w:val="0"/>
          <w:color w:val="auto"/>
          <w:sz w:val="28"/>
          <w:szCs w:val="28"/>
          <w:lang w:eastAsia="zh-CN"/>
        </w:rPr>
        <w:t>两</w:t>
      </w:r>
      <w:r>
        <w:rPr>
          <w:rFonts w:hint="eastAsia" w:ascii="仿宋" w:hAnsi="仿宋" w:eastAsia="仿宋" w:cs="仿宋"/>
          <w:b w:val="0"/>
          <w:bCs w:val="0"/>
          <w:color w:val="auto"/>
          <w:sz w:val="28"/>
          <w:szCs w:val="28"/>
        </w:rPr>
        <w:t>年</w:t>
      </w:r>
      <w:r>
        <w:rPr>
          <w:rFonts w:hint="eastAsia" w:ascii="仿宋" w:hAnsi="仿宋" w:eastAsia="仿宋" w:cs="仿宋"/>
          <w:b w:val="0"/>
          <w:bCs w:val="0"/>
          <w:color w:val="auto"/>
          <w:sz w:val="28"/>
          <w:szCs w:val="28"/>
          <w:lang w:eastAsia="zh-CN"/>
        </w:rPr>
        <w:t>在</w:t>
      </w:r>
      <w:r>
        <w:rPr>
          <w:rFonts w:hint="eastAsia" w:ascii="仿宋" w:hAnsi="仿宋" w:eastAsia="仿宋" w:cs="仿宋"/>
          <w:b w:val="0"/>
          <w:bCs w:val="0"/>
          <w:color w:val="auto"/>
          <w:sz w:val="28"/>
          <w:szCs w:val="28"/>
        </w:rPr>
        <w:t>我</w:t>
      </w:r>
      <w:r>
        <w:rPr>
          <w:rFonts w:hint="eastAsia" w:ascii="仿宋" w:hAnsi="仿宋" w:eastAsia="仿宋" w:cs="仿宋"/>
          <w:b w:val="0"/>
          <w:bCs w:val="0"/>
          <w:color w:val="auto"/>
          <w:sz w:val="28"/>
          <w:szCs w:val="28"/>
          <w:lang w:eastAsia="zh-CN"/>
        </w:rPr>
        <w:t>院</w:t>
      </w:r>
      <w:r>
        <w:rPr>
          <w:rFonts w:hint="eastAsia" w:ascii="仿宋" w:hAnsi="仿宋" w:eastAsia="仿宋" w:cs="仿宋"/>
          <w:b w:val="0"/>
          <w:bCs w:val="0"/>
          <w:color w:val="auto"/>
          <w:sz w:val="28"/>
          <w:szCs w:val="28"/>
        </w:rPr>
        <w:t>治疗</w:t>
      </w:r>
      <w:r>
        <w:rPr>
          <w:rFonts w:hint="eastAsia" w:ascii="仿宋" w:hAnsi="仿宋" w:eastAsia="仿宋" w:cs="仿宋"/>
          <w:b w:val="0"/>
          <w:bCs w:val="0"/>
          <w:color w:val="auto"/>
          <w:sz w:val="28"/>
          <w:szCs w:val="28"/>
          <w:lang w:eastAsia="zh-CN"/>
        </w:rPr>
        <w:t>的几十</w:t>
      </w:r>
      <w:r>
        <w:rPr>
          <w:rFonts w:hint="eastAsia" w:ascii="仿宋" w:hAnsi="仿宋" w:eastAsia="仿宋" w:cs="仿宋"/>
          <w:b w:val="0"/>
          <w:bCs w:val="0"/>
          <w:color w:val="auto"/>
          <w:sz w:val="28"/>
          <w:szCs w:val="28"/>
        </w:rPr>
        <w:t>例脑外伤患者</w:t>
      </w:r>
      <w:r>
        <w:rPr>
          <w:rFonts w:hint="eastAsia" w:ascii="仿宋" w:hAnsi="仿宋" w:eastAsia="仿宋" w:cs="仿宋"/>
          <w:b w:val="0"/>
          <w:bCs w:val="0"/>
          <w:color w:val="auto"/>
          <w:sz w:val="28"/>
          <w:szCs w:val="28"/>
          <w:lang w:eastAsia="zh-CN"/>
        </w:rPr>
        <w:t>，目前都</w:t>
      </w:r>
      <w:r>
        <w:rPr>
          <w:rFonts w:hint="eastAsia" w:ascii="仿宋" w:hAnsi="仿宋" w:eastAsia="仿宋" w:cs="仿宋"/>
          <w:b w:val="0"/>
          <w:bCs w:val="0"/>
          <w:color w:val="auto"/>
          <w:sz w:val="28"/>
          <w:szCs w:val="28"/>
        </w:rPr>
        <w:t>能够生活自理</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2019年承担焦作城区残疾人精准康复实施项目，取得了患者及家属的</w:t>
      </w:r>
      <w:r>
        <w:rPr>
          <w:rFonts w:hint="eastAsia" w:ascii="仿宋" w:hAnsi="仿宋" w:eastAsia="仿宋" w:cs="仿宋"/>
          <w:b w:val="0"/>
          <w:bCs w:val="0"/>
          <w:color w:val="auto"/>
          <w:sz w:val="28"/>
          <w:szCs w:val="28"/>
          <w:lang w:eastAsia="zh-CN"/>
        </w:rPr>
        <w:t>一致</w:t>
      </w:r>
      <w:r>
        <w:rPr>
          <w:rFonts w:hint="eastAsia" w:ascii="仿宋" w:hAnsi="仿宋" w:eastAsia="仿宋" w:cs="仿宋"/>
          <w:b w:val="0"/>
          <w:bCs w:val="0"/>
          <w:color w:val="auto"/>
          <w:sz w:val="28"/>
          <w:szCs w:val="28"/>
        </w:rPr>
        <w:t>信任和好评。</w:t>
      </w: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b w:val="0"/>
          <w:bCs w:val="0"/>
          <w:color w:val="auto"/>
          <w:sz w:val="28"/>
          <w:szCs w:val="28"/>
        </w:rPr>
      </w:pPr>
      <w:r>
        <w:rPr>
          <w:rFonts w:hint="eastAsia" w:ascii="仿宋" w:hAnsi="仿宋" w:eastAsia="仿宋" w:cs="仿宋"/>
          <w:b/>
          <w:bCs/>
          <w:color w:val="auto"/>
          <w:sz w:val="28"/>
          <w:szCs w:val="28"/>
          <w:lang w:val="en-US" w:eastAsia="zh-CN"/>
        </w:rPr>
        <w:t>五、微创外科</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rPr>
        <w:t>以创伤、显微、矫形为特色的专业科室，开放床位3</w:t>
      </w:r>
      <w:r>
        <w:rPr>
          <w:rFonts w:hint="eastAsia" w:ascii="仿宋" w:hAnsi="仿宋" w:eastAsia="仿宋" w:cs="仿宋"/>
          <w:b w:val="0"/>
          <w:bCs w:val="0"/>
          <w:color w:val="auto"/>
          <w:sz w:val="28"/>
          <w:szCs w:val="28"/>
          <w:lang w:val="en-US" w:eastAsia="zh-CN"/>
        </w:rPr>
        <w:t>0</w:t>
      </w:r>
      <w:r>
        <w:rPr>
          <w:rFonts w:hint="eastAsia" w:ascii="仿宋" w:hAnsi="仿宋" w:eastAsia="仿宋" w:cs="仿宋"/>
          <w:b w:val="0"/>
          <w:bCs w:val="0"/>
          <w:color w:val="auto"/>
          <w:sz w:val="28"/>
          <w:szCs w:val="28"/>
        </w:rPr>
        <w:t>张。现有主任医师1人，副主任医师1人，主治医师2人，住院医师3人的专业梯队。有大型C臂、手术显微镜及骨伤治疗仪等先进的现代化诊疗设备，是医院重点技术科室。擅长治疗脊柱、骨盆、关节、四肢严重创伤，各种复杂创伤、多发伤、四肢血管神经损伤修复、皮肤溃疡、骨外露的显微手术治疗，骨不连、神经卡压症、大面积皮肤缺损、手功能障碍及手、足畸形等复杂手、足外科手术。</w:t>
      </w: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b w:val="0"/>
          <w:bCs w:val="0"/>
          <w:i w:val="0"/>
          <w:caps w:val="0"/>
          <w:color w:val="auto"/>
          <w:spacing w:val="0"/>
          <w:sz w:val="28"/>
          <w:szCs w:val="28"/>
          <w:shd w:val="clear" w:fill="FFFFFF"/>
        </w:rPr>
      </w:pPr>
      <w:r>
        <w:rPr>
          <w:rFonts w:hint="eastAsia" w:ascii="仿宋" w:hAnsi="仿宋" w:eastAsia="仿宋" w:cs="仿宋"/>
          <w:b/>
          <w:bCs/>
          <w:color w:val="auto"/>
          <w:sz w:val="28"/>
          <w:szCs w:val="28"/>
          <w:lang w:val="en-US" w:eastAsia="zh-CN"/>
        </w:rPr>
        <w:t>六、脊柱整形外科</w:t>
      </w:r>
      <w:r>
        <w:rPr>
          <w:rFonts w:hint="eastAsia" w:ascii="仿宋" w:hAnsi="仿宋" w:eastAsia="仿宋" w:cs="仿宋"/>
          <w:b w:val="0"/>
          <w:bCs w:val="0"/>
          <w:color w:val="auto"/>
          <w:sz w:val="28"/>
          <w:szCs w:val="28"/>
          <w:lang w:val="en-US" w:eastAsia="zh-CN"/>
        </w:rPr>
        <w:t>--2019年引进</w:t>
      </w:r>
      <w:r>
        <w:rPr>
          <w:rFonts w:hint="eastAsia" w:ascii="仿宋" w:hAnsi="仿宋" w:eastAsia="仿宋" w:cs="仿宋"/>
          <w:b w:val="0"/>
          <w:bCs w:val="0"/>
          <w:i w:val="0"/>
          <w:caps w:val="0"/>
          <w:color w:val="auto"/>
          <w:spacing w:val="0"/>
          <w:sz w:val="28"/>
          <w:szCs w:val="28"/>
          <w:shd w:val="clear" w:fill="FFFFFF"/>
        </w:rPr>
        <w:t>外星舱非手术脊柱减压系统</w:t>
      </w:r>
      <w:r>
        <w:rPr>
          <w:rFonts w:hint="eastAsia" w:ascii="仿宋" w:hAnsi="仿宋" w:eastAsia="仿宋" w:cs="仿宋"/>
          <w:b w:val="0"/>
          <w:bCs w:val="0"/>
          <w:i w:val="0"/>
          <w:caps w:val="0"/>
          <w:color w:val="auto"/>
          <w:spacing w:val="0"/>
          <w:sz w:val="28"/>
          <w:szCs w:val="28"/>
          <w:shd w:val="clear" w:fill="FFFFFF"/>
          <w:lang w:eastAsia="zh-CN"/>
        </w:rPr>
        <w:t>，</w:t>
      </w:r>
      <w:r>
        <w:rPr>
          <w:rFonts w:hint="eastAsia" w:ascii="仿宋" w:hAnsi="仿宋" w:eastAsia="仿宋" w:cs="仿宋"/>
          <w:b w:val="0"/>
          <w:bCs w:val="0"/>
          <w:i w:val="0"/>
          <w:caps w:val="0"/>
          <w:color w:val="auto"/>
          <w:spacing w:val="0"/>
          <w:sz w:val="28"/>
          <w:szCs w:val="28"/>
          <w:shd w:val="clear" w:fill="FFFFFF"/>
        </w:rPr>
        <w:t>通过外部间歇性施力和非线性对数曲线原理，消除椎旁肌肉抵抗，轻松打开椎间隙，使机体内的水分、氧气和营养物质渗透到椎间盘，经过生理滋养，达到缓解疼痛的目的,为</w:t>
      </w:r>
      <w:r>
        <w:rPr>
          <w:rFonts w:hint="eastAsia" w:ascii="仿宋" w:hAnsi="仿宋" w:eastAsia="仿宋" w:cs="仿宋"/>
          <w:b w:val="0"/>
          <w:bCs w:val="0"/>
          <w:i w:val="0"/>
          <w:caps w:val="0"/>
          <w:color w:val="auto"/>
          <w:spacing w:val="0"/>
          <w:sz w:val="28"/>
          <w:szCs w:val="28"/>
          <w:shd w:val="clear" w:fill="FFFFFF"/>
          <w:lang w:eastAsia="zh-CN"/>
        </w:rPr>
        <w:t>焦作</w:t>
      </w:r>
      <w:r>
        <w:rPr>
          <w:rFonts w:hint="eastAsia" w:ascii="仿宋" w:hAnsi="仿宋" w:eastAsia="仿宋" w:cs="仿宋"/>
          <w:b w:val="0"/>
          <w:bCs w:val="0"/>
          <w:i w:val="0"/>
          <w:caps w:val="0"/>
          <w:color w:val="auto"/>
          <w:spacing w:val="0"/>
          <w:sz w:val="28"/>
          <w:szCs w:val="28"/>
          <w:shd w:val="clear" w:fill="FFFFFF"/>
        </w:rPr>
        <w:t>众多的</w:t>
      </w:r>
      <w:r>
        <w:rPr>
          <w:rFonts w:hint="eastAsia" w:ascii="仿宋" w:hAnsi="仿宋" w:eastAsia="仿宋" w:cs="仿宋"/>
          <w:b w:val="0"/>
          <w:bCs w:val="0"/>
          <w:i w:val="0"/>
          <w:caps w:val="0"/>
          <w:color w:val="auto"/>
          <w:spacing w:val="0"/>
          <w:sz w:val="28"/>
          <w:szCs w:val="28"/>
          <w:shd w:val="clear" w:fill="FFFFFF"/>
          <w:lang w:eastAsia="zh-CN"/>
        </w:rPr>
        <w:t>颈、</w:t>
      </w:r>
      <w:r>
        <w:rPr>
          <w:rFonts w:hint="eastAsia" w:ascii="仿宋" w:hAnsi="仿宋" w:eastAsia="仿宋" w:cs="仿宋"/>
          <w:b w:val="0"/>
          <w:bCs w:val="0"/>
          <w:i w:val="0"/>
          <w:caps w:val="0"/>
          <w:color w:val="auto"/>
          <w:spacing w:val="0"/>
          <w:sz w:val="28"/>
          <w:szCs w:val="28"/>
          <w:shd w:val="clear" w:fill="FFFFFF"/>
        </w:rPr>
        <w:t>腰椎病人带来了福音。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b w:val="0"/>
          <w:bCs w:val="0"/>
          <w:i w:val="0"/>
          <w:caps w:val="0"/>
          <w:color w:val="auto"/>
          <w:spacing w:val="0"/>
          <w:sz w:val="28"/>
          <w:szCs w:val="28"/>
        </w:rPr>
      </w:pPr>
      <w:r>
        <w:rPr>
          <w:rFonts w:hint="eastAsia" w:ascii="仿宋" w:hAnsi="仿宋" w:eastAsia="仿宋" w:cs="仿宋"/>
          <w:b/>
          <w:bCs/>
          <w:i w:val="0"/>
          <w:caps w:val="0"/>
          <w:color w:val="auto"/>
          <w:spacing w:val="0"/>
          <w:sz w:val="28"/>
          <w:szCs w:val="28"/>
          <w:shd w:val="clear" w:fill="FFFFFF"/>
          <w:lang w:eastAsia="zh-CN"/>
        </w:rPr>
        <w:t>七、睡眠障碍诊疗中心</w:t>
      </w:r>
      <w:r>
        <w:rPr>
          <w:rFonts w:hint="eastAsia" w:ascii="仿宋" w:hAnsi="仿宋" w:eastAsia="仿宋" w:cs="仿宋"/>
          <w:b w:val="0"/>
          <w:bCs w:val="0"/>
          <w:i w:val="0"/>
          <w:caps w:val="0"/>
          <w:color w:val="auto"/>
          <w:spacing w:val="0"/>
          <w:sz w:val="28"/>
          <w:szCs w:val="28"/>
          <w:shd w:val="clear" w:fill="FFFFFF"/>
          <w:lang w:val="en-US" w:eastAsia="zh-CN"/>
        </w:rPr>
        <w:t>--2019年挂牌焦作市睡眠障碍诊疗中心，</w:t>
      </w:r>
      <w:r>
        <w:rPr>
          <w:rFonts w:hint="eastAsia" w:ascii="仿宋" w:hAnsi="仿宋" w:eastAsia="仿宋" w:cs="仿宋"/>
          <w:b w:val="0"/>
          <w:bCs w:val="0"/>
          <w:i w:val="0"/>
          <w:caps w:val="0"/>
          <w:color w:val="auto"/>
          <w:spacing w:val="0"/>
          <w:sz w:val="28"/>
          <w:szCs w:val="28"/>
          <w:shd w:val="clear" w:fill="FFFFFF"/>
        </w:rPr>
        <w:t>目前拥有多导睡眠监测仪、</w:t>
      </w:r>
      <w:r>
        <w:rPr>
          <w:rFonts w:hint="eastAsia" w:ascii="仿宋" w:hAnsi="仿宋" w:eastAsia="仿宋" w:cs="仿宋"/>
          <w:b w:val="0"/>
          <w:bCs w:val="0"/>
          <w:i w:val="0"/>
          <w:caps w:val="0"/>
          <w:color w:val="auto"/>
          <w:spacing w:val="0"/>
          <w:sz w:val="28"/>
          <w:szCs w:val="28"/>
          <w:shd w:val="clear" w:fill="FFFFFF"/>
          <w:lang w:eastAsia="zh-CN"/>
        </w:rPr>
        <w:t>失眠治疗仪</w:t>
      </w:r>
      <w:r>
        <w:rPr>
          <w:rFonts w:hint="eastAsia" w:ascii="仿宋" w:hAnsi="仿宋" w:eastAsia="仿宋" w:cs="仿宋"/>
          <w:b w:val="0"/>
          <w:bCs w:val="0"/>
          <w:i w:val="0"/>
          <w:caps w:val="0"/>
          <w:color w:val="auto"/>
          <w:spacing w:val="0"/>
          <w:sz w:val="28"/>
          <w:szCs w:val="28"/>
          <w:shd w:val="clear" w:fill="FFFFFF"/>
        </w:rPr>
        <w:t>、</w:t>
      </w:r>
      <w:r>
        <w:rPr>
          <w:rFonts w:hint="eastAsia" w:ascii="仿宋" w:hAnsi="仿宋" w:eastAsia="仿宋" w:cs="仿宋"/>
          <w:b w:val="0"/>
          <w:bCs w:val="0"/>
          <w:i w:val="0"/>
          <w:caps w:val="0"/>
          <w:color w:val="auto"/>
          <w:spacing w:val="0"/>
          <w:sz w:val="28"/>
          <w:szCs w:val="28"/>
          <w:shd w:val="clear" w:fill="FFFFFF"/>
          <w:lang w:eastAsia="zh-CN"/>
        </w:rPr>
        <w:t>心理团体测评系统</w:t>
      </w:r>
      <w:r>
        <w:rPr>
          <w:rFonts w:hint="eastAsia" w:ascii="仿宋" w:hAnsi="仿宋" w:eastAsia="仿宋" w:cs="仿宋"/>
          <w:b w:val="0"/>
          <w:bCs w:val="0"/>
          <w:i w:val="0"/>
          <w:caps w:val="0"/>
          <w:color w:val="auto"/>
          <w:spacing w:val="0"/>
          <w:sz w:val="28"/>
          <w:szCs w:val="28"/>
          <w:shd w:val="clear" w:fill="FFFFFF"/>
        </w:rPr>
        <w:t>等，掌握夜间睡眠监测、多次睡眠潜伏期试验多种监测技术；此外，睡眠质量量表（PSQI）、睡眠严重指数量表（ISI）、Epworth嗜睡量表（ESS）、等</w:t>
      </w:r>
      <w:r>
        <w:rPr>
          <w:rFonts w:hint="eastAsia" w:ascii="仿宋" w:hAnsi="仿宋" w:eastAsia="仿宋" w:cs="仿宋"/>
          <w:b w:val="0"/>
          <w:bCs w:val="0"/>
          <w:i w:val="0"/>
          <w:caps w:val="0"/>
          <w:color w:val="auto"/>
          <w:spacing w:val="0"/>
          <w:sz w:val="28"/>
          <w:szCs w:val="28"/>
          <w:shd w:val="clear" w:fill="FFFFFF"/>
          <w:lang w:eastAsia="zh-CN"/>
        </w:rPr>
        <w:t>几十种</w:t>
      </w:r>
      <w:r>
        <w:rPr>
          <w:rFonts w:hint="eastAsia" w:ascii="仿宋" w:hAnsi="仿宋" w:eastAsia="仿宋" w:cs="仿宋"/>
          <w:b w:val="0"/>
          <w:bCs w:val="0"/>
          <w:i w:val="0"/>
          <w:caps w:val="0"/>
          <w:color w:val="auto"/>
          <w:spacing w:val="0"/>
          <w:sz w:val="28"/>
          <w:szCs w:val="28"/>
          <w:shd w:val="clear" w:fill="FFFFFF"/>
        </w:rPr>
        <w:t>量表主观评估各种睡眠障碍。利用客观监测、主观评估技术，更准确地描述与分析失眠症、嗜睡症、睡眠呼吸暂停综合征、不安腿综合征，以及夜惊症、梦游症、磨牙症等异态睡眠等各种睡眠障碍，为进一步精准地诊断、个性化地治疗提供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72" w:firstLineChars="200"/>
        <w:textAlignment w:val="auto"/>
        <w:rPr>
          <w:rFonts w:hint="eastAsia" w:ascii="仿宋" w:hAnsi="仿宋" w:eastAsia="仿宋" w:cs="仿宋"/>
          <w:b w:val="0"/>
          <w:bCs w:val="0"/>
          <w:i w:val="0"/>
          <w:caps w:val="0"/>
          <w:color w:val="auto"/>
          <w:spacing w:val="28"/>
          <w:sz w:val="28"/>
          <w:szCs w:val="28"/>
        </w:rPr>
      </w:pPr>
      <w:r>
        <w:rPr>
          <w:rFonts w:hint="eastAsia" w:ascii="仿宋" w:hAnsi="仿宋" w:eastAsia="仿宋" w:cs="仿宋"/>
          <w:b w:val="0"/>
          <w:bCs w:val="0"/>
          <w:i w:val="0"/>
          <w:caps w:val="0"/>
          <w:color w:val="auto"/>
          <w:spacing w:val="28"/>
          <w:sz w:val="28"/>
          <w:szCs w:val="28"/>
        </w:rPr>
        <w:t>医院在“一切为了病人</w:t>
      </w:r>
      <w:r>
        <w:rPr>
          <w:rFonts w:hint="eastAsia" w:ascii="仿宋" w:hAnsi="仿宋" w:eastAsia="仿宋" w:cs="仿宋"/>
          <w:b w:val="0"/>
          <w:bCs w:val="0"/>
          <w:i w:val="0"/>
          <w:caps w:val="0"/>
          <w:color w:val="auto"/>
          <w:spacing w:val="28"/>
          <w:sz w:val="28"/>
          <w:szCs w:val="28"/>
          <w:lang w:eastAsia="zh-CN"/>
        </w:rPr>
        <w:t>，为了一切病人</w:t>
      </w:r>
      <w:r>
        <w:rPr>
          <w:rFonts w:hint="eastAsia" w:ascii="仿宋" w:hAnsi="仿宋" w:eastAsia="仿宋" w:cs="仿宋"/>
          <w:b w:val="0"/>
          <w:bCs w:val="0"/>
          <w:i w:val="0"/>
          <w:caps w:val="0"/>
          <w:color w:val="auto"/>
          <w:spacing w:val="28"/>
          <w:sz w:val="28"/>
          <w:szCs w:val="28"/>
        </w:rPr>
        <w:t>”的服务宗旨引导下，正朝着建设</w:t>
      </w:r>
      <w:r>
        <w:rPr>
          <w:rFonts w:hint="eastAsia" w:ascii="仿宋" w:hAnsi="仿宋" w:eastAsia="仿宋" w:cs="仿宋"/>
          <w:b w:val="0"/>
          <w:bCs w:val="0"/>
          <w:i w:val="0"/>
          <w:caps w:val="0"/>
          <w:color w:val="auto"/>
          <w:spacing w:val="28"/>
          <w:sz w:val="28"/>
          <w:szCs w:val="28"/>
          <w:lang w:eastAsia="zh-CN"/>
        </w:rPr>
        <w:t>二级综合</w:t>
      </w:r>
      <w:r>
        <w:rPr>
          <w:rFonts w:hint="eastAsia" w:ascii="仿宋" w:hAnsi="仿宋" w:eastAsia="仿宋" w:cs="仿宋"/>
          <w:b w:val="0"/>
          <w:bCs w:val="0"/>
          <w:i w:val="0"/>
          <w:caps w:val="0"/>
          <w:color w:val="auto"/>
          <w:spacing w:val="28"/>
          <w:sz w:val="28"/>
          <w:szCs w:val="28"/>
        </w:rPr>
        <w:t>现代化医院的目标，以</w:t>
      </w:r>
      <w:r>
        <w:rPr>
          <w:rFonts w:hint="eastAsia" w:ascii="仿宋" w:hAnsi="仿宋" w:eastAsia="仿宋" w:cs="仿宋"/>
          <w:b w:val="0"/>
          <w:bCs w:val="0"/>
          <w:i w:val="0"/>
          <w:caps w:val="0"/>
          <w:color w:val="auto"/>
          <w:spacing w:val="28"/>
          <w:sz w:val="28"/>
          <w:szCs w:val="28"/>
          <w:lang w:eastAsia="zh-CN"/>
        </w:rPr>
        <w:t>更加</w:t>
      </w:r>
      <w:r>
        <w:rPr>
          <w:rFonts w:hint="eastAsia" w:ascii="仿宋" w:hAnsi="仿宋" w:eastAsia="仿宋" w:cs="仿宋"/>
          <w:b w:val="0"/>
          <w:bCs w:val="0"/>
          <w:i w:val="0"/>
          <w:caps w:val="0"/>
          <w:color w:val="auto"/>
          <w:spacing w:val="28"/>
          <w:sz w:val="28"/>
          <w:szCs w:val="28"/>
        </w:rPr>
        <w:t>昂扬的姿态</w:t>
      </w:r>
      <w:r>
        <w:rPr>
          <w:rFonts w:hint="eastAsia" w:ascii="仿宋" w:hAnsi="仿宋" w:eastAsia="仿宋" w:cs="仿宋"/>
          <w:b w:val="0"/>
          <w:bCs w:val="0"/>
          <w:i w:val="0"/>
          <w:caps w:val="0"/>
          <w:color w:val="auto"/>
          <w:spacing w:val="28"/>
          <w:sz w:val="28"/>
          <w:szCs w:val="28"/>
          <w:lang w:eastAsia="zh-CN"/>
        </w:rPr>
        <w:t>、更加主动的精神、更加扎实的工作砥砺奋进</w:t>
      </w:r>
      <w:r>
        <w:rPr>
          <w:rFonts w:hint="eastAsia" w:ascii="仿宋" w:hAnsi="仿宋" w:eastAsia="仿宋" w:cs="仿宋"/>
          <w:b w:val="0"/>
          <w:bCs w:val="0"/>
          <w:i w:val="0"/>
          <w:caps w:val="0"/>
          <w:color w:val="auto"/>
          <w:spacing w:val="28"/>
          <w:sz w:val="28"/>
          <w:szCs w:val="2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8"/>
        <w:rPr>
          <w:rFonts w:hint="eastAsia" w:ascii="微软雅黑" w:hAnsi="微软雅黑" w:eastAsia="微软雅黑" w:cs="微软雅黑"/>
          <w:b w:val="0"/>
          <w:i w:val="0"/>
          <w:caps w:val="0"/>
          <w:color w:val="000000"/>
          <w:spacing w:val="27"/>
          <w:sz w:val="22"/>
          <w:szCs w:val="22"/>
        </w:rPr>
      </w:pPr>
      <w:r>
        <w:rPr>
          <w:rFonts w:ascii="宋体" w:hAnsi="宋体" w:eastAsia="宋体" w:cs="宋体"/>
          <w:sz w:val="24"/>
          <w:szCs w:val="24"/>
        </w:rPr>
        <w:drawing>
          <wp:inline distT="0" distB="0" distL="114300" distR="114300">
            <wp:extent cx="4762500" cy="3162300"/>
            <wp:effectExtent l="0" t="0" r="0" b="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4"/>
                    <a:stretch>
                      <a:fillRect/>
                    </a:stretch>
                  </pic:blipFill>
                  <pic:spPr>
                    <a:xfrm>
                      <a:off x="0" y="0"/>
                      <a:ext cx="4762500" cy="3162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lang w:eastAsia="zh-CN"/>
        </w:rPr>
      </w:pPr>
      <w:r>
        <w:rPr>
          <w:rStyle w:val="6"/>
        </w:rPr>
        <w:t>招聘</w:t>
      </w:r>
      <w:r>
        <w:rPr>
          <w:rStyle w:val="6"/>
          <w:rFonts w:hint="eastAsia"/>
          <w:lang w:eastAsia="zh-CN"/>
        </w:rPr>
        <w:t>岗位</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6"/>
          <w:rFonts w:hint="eastAsia"/>
          <w:lang w:eastAsia="zh-CN"/>
        </w:rPr>
      </w:pPr>
    </w:p>
    <w:tbl>
      <w:tblPr>
        <w:tblStyle w:val="4"/>
        <w:tblW w:w="9450" w:type="dxa"/>
        <w:tblInd w:w="0" w:type="dxa"/>
        <w:shd w:val="clear" w:color="auto" w:fill="auto"/>
        <w:tblLayout w:type="fixed"/>
        <w:tblCellMar>
          <w:top w:w="0" w:type="dxa"/>
          <w:left w:w="0" w:type="dxa"/>
          <w:bottom w:w="0" w:type="dxa"/>
          <w:right w:w="0" w:type="dxa"/>
        </w:tblCellMar>
      </w:tblPr>
      <w:tblGrid>
        <w:gridCol w:w="1995"/>
        <w:gridCol w:w="4125"/>
        <w:gridCol w:w="1309"/>
        <w:gridCol w:w="800"/>
        <w:gridCol w:w="705"/>
        <w:gridCol w:w="516"/>
      </w:tblGrid>
      <w:tr>
        <w:tblPrEx>
          <w:shd w:val="clear" w:color="auto" w:fill="auto"/>
          <w:tblCellMar>
            <w:top w:w="0" w:type="dxa"/>
            <w:left w:w="0" w:type="dxa"/>
            <w:bottom w:w="0" w:type="dxa"/>
            <w:right w:w="0" w:type="dxa"/>
          </w:tblCellMar>
        </w:tblPrEx>
        <w:trPr>
          <w:trHeight w:val="27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41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专业或研究方向</w:t>
            </w:r>
          </w:p>
        </w:tc>
        <w:tc>
          <w:tcPr>
            <w:tcW w:w="33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职数（人）</w:t>
            </w:r>
          </w:p>
        </w:tc>
      </w:tr>
      <w:tr>
        <w:tblPrEx>
          <w:tblCellMar>
            <w:top w:w="0" w:type="dxa"/>
            <w:left w:w="0" w:type="dxa"/>
            <w:bottom w:w="0" w:type="dxa"/>
            <w:right w:w="0" w:type="dxa"/>
          </w:tblCellMar>
        </w:tblPrEx>
        <w:trPr>
          <w:trHeight w:val="27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执业医师证</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睡眠障碍诊疗中心</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临床医学或精神卫生专业</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临床医学专业</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临床医学或外科学专业</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中医内科</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中医学专业</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康复医学</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康复医学、针灸、推拿相关专业</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kern w:val="2"/>
                <w:sz w:val="22"/>
                <w:szCs w:val="22"/>
                <w:u w:val="none"/>
                <w:lang w:val="en-US" w:eastAsia="zh-CN" w:bidi="ar-SA"/>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影像科</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影像诊断专业</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重症医学科</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重症医学专业</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口腔科</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口腔专业</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五官科</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耳鼻喉专业</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器械科</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生物医学工程、电气及自动化相关专业</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护理学专业</w:t>
            </w:r>
          </w:p>
        </w:tc>
        <w:tc>
          <w:tcPr>
            <w:tcW w:w="33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10（全日制大专及以上学历）</w:t>
            </w:r>
          </w:p>
        </w:tc>
      </w:tr>
      <w:tr>
        <w:tblPrEx>
          <w:tblCellMar>
            <w:top w:w="0" w:type="dxa"/>
            <w:left w:w="0" w:type="dxa"/>
            <w:bottom w:w="0" w:type="dxa"/>
            <w:right w:w="0" w:type="dxa"/>
          </w:tblCellMar>
        </w:tblPrEx>
        <w:trPr>
          <w:trHeight w:val="270" w:hRule="atLeast"/>
        </w:trPr>
        <w:tc>
          <w:tcPr>
            <w:tcW w:w="61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6"/>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lang w:eastAsia="zh-CN"/>
        </w:rPr>
        <w:t>二</w:t>
      </w:r>
      <w:r>
        <w:rPr>
          <w:rStyle w:val="6"/>
        </w:rPr>
        <w:t>、应聘条件</w:t>
      </w:r>
    </w:p>
    <w:p>
      <w:pPr>
        <w:keepNext w:val="0"/>
        <w:keepLines w:val="0"/>
        <w:widowControl/>
        <w:suppressLineNumbers w:val="0"/>
        <w:jc w:val="left"/>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eastAsia" w:ascii="仿宋" w:hAnsi="仿宋" w:eastAsia="仿宋" w:cs="仿宋"/>
          <w:spacing w:val="28"/>
          <w:sz w:val="28"/>
          <w:szCs w:val="28"/>
        </w:rPr>
      </w:pPr>
      <w:r>
        <w:t xml:space="preserve">  </w:t>
      </w:r>
      <w:r>
        <w:rPr>
          <w:rFonts w:hint="eastAsia" w:ascii="仿宋" w:hAnsi="仿宋" w:eastAsia="仿宋" w:cs="仿宋"/>
          <w:spacing w:val="28"/>
          <w:sz w:val="28"/>
          <w:szCs w:val="28"/>
        </w:rPr>
        <w:t> 1. 热爱医疗事业，身体健康，具有良好的敬业精神和职业道德，品行端正、诚实守信，无违反法律法规的行为。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eastAsia" w:ascii="仿宋" w:hAnsi="仿宋" w:eastAsia="仿宋" w:cs="仿宋"/>
          <w:spacing w:val="28"/>
          <w:sz w:val="28"/>
          <w:szCs w:val="28"/>
        </w:rPr>
      </w:pPr>
      <w:r>
        <w:rPr>
          <w:rFonts w:hint="eastAsia" w:ascii="仿宋" w:hAnsi="仿宋" w:eastAsia="仿宋" w:cs="仿宋"/>
          <w:spacing w:val="28"/>
          <w:sz w:val="28"/>
          <w:szCs w:val="28"/>
        </w:rPr>
        <w:t>  2. 招聘非护理岗位第一学历需为国家统招全日制本科及以上学历，护理岗位为国家统招全日制专科及以上学历。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pacing w:val="28"/>
          <w:sz w:val="28"/>
          <w:szCs w:val="28"/>
        </w:rPr>
      </w:pPr>
      <w:r>
        <w:rPr>
          <w:rFonts w:hint="eastAsia" w:ascii="仿宋" w:hAnsi="仿宋" w:eastAsia="仿宋" w:cs="仿宋"/>
          <w:spacing w:val="28"/>
          <w:sz w:val="28"/>
          <w:szCs w:val="28"/>
        </w:rPr>
        <w:t>  3、护理岗位：年龄在28岁及以下（1992年1月1日以后出生）。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pacing w:val="28"/>
          <w:sz w:val="28"/>
          <w:szCs w:val="28"/>
        </w:rPr>
        <w:t xml:space="preserve">  </w:t>
      </w:r>
      <w:r>
        <w:rPr>
          <w:rFonts w:hint="eastAsia" w:ascii="仿宋" w:hAnsi="仿宋" w:eastAsia="仿宋" w:cs="仿宋"/>
          <w:spacing w:val="28"/>
          <w:sz w:val="28"/>
          <w:szCs w:val="28"/>
          <w:lang w:val="en-US" w:eastAsia="zh-CN"/>
        </w:rPr>
        <w:t>4</w:t>
      </w:r>
      <w:r>
        <w:rPr>
          <w:rFonts w:hint="eastAsia" w:ascii="仿宋" w:hAnsi="仿宋" w:eastAsia="仿宋" w:cs="仿宋"/>
          <w:spacing w:val="28"/>
          <w:sz w:val="28"/>
          <w:szCs w:val="28"/>
        </w:rPr>
        <w:t>、有相关资格或住院医师规范化培训合格证书者优先。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Pr>
      </w:pPr>
      <w:r>
        <w:rPr>
          <w:rStyle w:val="6"/>
          <w:rFonts w:hint="eastAsia"/>
          <w:lang w:eastAsia="zh-CN"/>
        </w:rPr>
        <w:t>三</w:t>
      </w:r>
      <w:r>
        <w:rPr>
          <w:rStyle w:val="6"/>
        </w:rPr>
        <w:t>、报名时间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spacing w:val="28"/>
          <w:sz w:val="28"/>
          <w:szCs w:val="28"/>
        </w:rPr>
        <w:t>2020年</w:t>
      </w:r>
      <w:r>
        <w:rPr>
          <w:rFonts w:hint="eastAsia" w:ascii="仿宋" w:hAnsi="仿宋" w:eastAsia="仿宋" w:cs="仿宋"/>
          <w:spacing w:val="28"/>
          <w:sz w:val="28"/>
          <w:szCs w:val="28"/>
          <w:lang w:val="en-US" w:eastAsia="zh-CN"/>
        </w:rPr>
        <w:t>4</w:t>
      </w:r>
      <w:r>
        <w:rPr>
          <w:rFonts w:hint="eastAsia" w:ascii="仿宋" w:hAnsi="仿宋" w:eastAsia="仿宋" w:cs="仿宋"/>
          <w:spacing w:val="28"/>
          <w:sz w:val="28"/>
          <w:szCs w:val="28"/>
        </w:rPr>
        <w:t>月</w:t>
      </w:r>
      <w:r>
        <w:rPr>
          <w:rFonts w:hint="eastAsia" w:ascii="仿宋" w:hAnsi="仿宋" w:eastAsia="仿宋" w:cs="仿宋"/>
          <w:spacing w:val="28"/>
          <w:sz w:val="28"/>
          <w:szCs w:val="28"/>
          <w:lang w:val="en-US" w:eastAsia="zh-CN"/>
        </w:rPr>
        <w:t>3</w:t>
      </w:r>
      <w:r>
        <w:rPr>
          <w:rFonts w:hint="eastAsia" w:ascii="仿宋" w:hAnsi="仿宋" w:eastAsia="仿宋" w:cs="仿宋"/>
          <w:spacing w:val="28"/>
          <w:sz w:val="28"/>
          <w:szCs w:val="28"/>
        </w:rPr>
        <w:t>日---2020年</w:t>
      </w:r>
      <w:r>
        <w:rPr>
          <w:rFonts w:hint="eastAsia" w:ascii="仿宋" w:hAnsi="仿宋" w:eastAsia="仿宋" w:cs="仿宋"/>
          <w:spacing w:val="28"/>
          <w:sz w:val="28"/>
          <w:szCs w:val="28"/>
          <w:lang w:val="en-US" w:eastAsia="zh-CN"/>
        </w:rPr>
        <w:t>6</w:t>
      </w:r>
      <w:r>
        <w:rPr>
          <w:rFonts w:hint="eastAsia" w:ascii="仿宋" w:hAnsi="仿宋" w:eastAsia="仿宋" w:cs="仿宋"/>
          <w:spacing w:val="28"/>
          <w:sz w:val="28"/>
          <w:szCs w:val="28"/>
        </w:rPr>
        <w:t>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lang w:eastAsia="zh-CN"/>
        </w:rPr>
        <w:t>四</w:t>
      </w:r>
      <w:r>
        <w:rPr>
          <w:rStyle w:val="6"/>
        </w:rPr>
        <w:t>、报名方式</w:t>
      </w:r>
    </w:p>
    <w:p>
      <w:pPr>
        <w:keepNext w:val="0"/>
        <w:keepLines w:val="0"/>
        <w:widowControl/>
        <w:suppressLineNumbers w:val="0"/>
        <w:jc w:val="left"/>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b w:val="0"/>
          <w:i w:val="0"/>
          <w:caps w:val="0"/>
          <w:color w:val="auto"/>
          <w:spacing w:val="28"/>
          <w:sz w:val="28"/>
          <w:szCs w:val="28"/>
          <w:shd w:val="clear" w:color="auto" w:fill="auto"/>
        </w:rPr>
      </w:pPr>
      <w:r>
        <w:rPr>
          <w:rFonts w:hint="eastAsia" w:ascii="仿宋" w:hAnsi="仿宋" w:eastAsia="仿宋" w:cs="仿宋"/>
          <w:spacing w:val="28"/>
          <w:sz w:val="28"/>
          <w:szCs w:val="28"/>
        </w:rPr>
        <w:t>来院报名：</w:t>
      </w:r>
      <w:r>
        <w:rPr>
          <w:rFonts w:hint="eastAsia" w:ascii="仿宋" w:hAnsi="仿宋" w:eastAsia="仿宋" w:cs="仿宋"/>
          <w:b w:val="0"/>
          <w:i w:val="0"/>
          <w:caps w:val="0"/>
          <w:color w:val="auto"/>
          <w:spacing w:val="28"/>
          <w:sz w:val="28"/>
          <w:szCs w:val="28"/>
          <w:shd w:val="clear" w:color="auto" w:fill="auto"/>
        </w:rPr>
        <w:t>焦作市人民路与博晋路交叉口东100米路北（新院区）</w:t>
      </w:r>
      <w:r>
        <w:rPr>
          <w:rFonts w:hint="eastAsia" w:ascii="仿宋" w:hAnsi="仿宋" w:eastAsia="仿宋" w:cs="仿宋"/>
          <w:b w:val="0"/>
          <w:i w:val="0"/>
          <w:caps w:val="0"/>
          <w:color w:val="auto"/>
          <w:spacing w:val="28"/>
          <w:sz w:val="28"/>
          <w:szCs w:val="28"/>
          <w:shd w:val="clear" w:color="auto" w:fill="auto"/>
          <w:lang w:eastAsia="zh-CN"/>
        </w:rPr>
        <w:t>，</w:t>
      </w:r>
      <w:r>
        <w:rPr>
          <w:rFonts w:hint="eastAsia" w:ascii="仿宋" w:hAnsi="仿宋" w:eastAsia="仿宋" w:cs="仿宋"/>
          <w:b w:val="0"/>
          <w:i w:val="0"/>
          <w:caps w:val="0"/>
          <w:color w:val="auto"/>
          <w:spacing w:val="28"/>
          <w:sz w:val="28"/>
          <w:szCs w:val="28"/>
          <w:shd w:val="clear" w:color="auto" w:fill="auto"/>
          <w:lang w:val="en-US" w:eastAsia="zh-CN"/>
        </w:rPr>
        <w:t>8路公交车可达</w:t>
      </w:r>
      <w:r>
        <w:rPr>
          <w:rFonts w:hint="eastAsia" w:ascii="仿宋" w:hAnsi="仿宋" w:eastAsia="仿宋" w:cs="仿宋"/>
          <w:b w:val="0"/>
          <w:i w:val="0"/>
          <w:caps w:val="0"/>
          <w:color w:val="auto"/>
          <w:spacing w:val="28"/>
          <w:sz w:val="28"/>
          <w:szCs w:val="28"/>
          <w:shd w:val="clear" w:color="auto" w:fill="auto"/>
          <w:lang w:eastAsia="zh-CN"/>
        </w:rPr>
        <w:t>，</w:t>
      </w:r>
      <w:r>
        <w:rPr>
          <w:rFonts w:hint="eastAsia" w:ascii="仿宋" w:hAnsi="仿宋" w:eastAsia="仿宋" w:cs="仿宋"/>
          <w:b w:val="0"/>
          <w:i w:val="0"/>
          <w:caps w:val="0"/>
          <w:color w:val="auto"/>
          <w:spacing w:val="28"/>
          <w:sz w:val="28"/>
          <w:szCs w:val="28"/>
          <w:shd w:val="clear" w:color="auto" w:fill="auto"/>
        </w:rPr>
        <w:t>咨询电话：0391-3897</w:t>
      </w:r>
      <w:r>
        <w:rPr>
          <w:rFonts w:hint="eastAsia" w:ascii="仿宋" w:hAnsi="仿宋" w:eastAsia="仿宋" w:cs="仿宋"/>
          <w:b w:val="0"/>
          <w:i w:val="0"/>
          <w:caps w:val="0"/>
          <w:color w:val="auto"/>
          <w:spacing w:val="28"/>
          <w:sz w:val="28"/>
          <w:szCs w:val="28"/>
          <w:shd w:val="clear" w:color="auto" w:fill="auto"/>
          <w:lang w:val="en-US" w:eastAsia="zh-CN"/>
        </w:rPr>
        <w:t>205</w:t>
      </w:r>
      <w:r>
        <w:rPr>
          <w:rFonts w:hint="eastAsia" w:ascii="仿宋" w:hAnsi="仿宋" w:eastAsia="仿宋" w:cs="仿宋"/>
          <w:b w:val="0"/>
          <w:i w:val="0"/>
          <w:caps w:val="0"/>
          <w:color w:val="auto"/>
          <w:spacing w:val="28"/>
          <w:sz w:val="28"/>
          <w:szCs w:val="28"/>
          <w:shd w:val="clear" w:color="auto" w:fill="auto"/>
          <w:lang w:eastAsia="zh-CN"/>
        </w:rPr>
        <w:t>。</w:t>
      </w:r>
      <w:r>
        <w:rPr>
          <w:rFonts w:hint="eastAsia" w:ascii="仿宋" w:hAnsi="仿宋" w:eastAsia="仿宋" w:cs="仿宋"/>
          <w:b w:val="0"/>
          <w:i w:val="0"/>
          <w:caps w:val="0"/>
          <w:color w:val="auto"/>
          <w:spacing w:val="28"/>
          <w:sz w:val="28"/>
          <w:szCs w:val="28"/>
          <w:shd w:val="clear" w:color="auto" w:fill="auto"/>
        </w:rPr>
        <w:t>焦作市解放区烈士街338号（焦作院区）</w:t>
      </w:r>
      <w:r>
        <w:rPr>
          <w:rFonts w:hint="eastAsia" w:ascii="仿宋" w:hAnsi="仿宋" w:eastAsia="仿宋" w:cs="仿宋"/>
          <w:b w:val="0"/>
          <w:i w:val="0"/>
          <w:caps w:val="0"/>
          <w:color w:val="auto"/>
          <w:spacing w:val="28"/>
          <w:sz w:val="28"/>
          <w:szCs w:val="28"/>
          <w:shd w:val="clear" w:color="auto" w:fill="auto"/>
          <w:lang w:eastAsia="zh-CN"/>
        </w:rPr>
        <w:t>，</w:t>
      </w:r>
      <w:r>
        <w:rPr>
          <w:rFonts w:hint="eastAsia" w:ascii="仿宋" w:hAnsi="仿宋" w:eastAsia="仿宋" w:cs="仿宋"/>
          <w:b w:val="0"/>
          <w:i w:val="0"/>
          <w:caps w:val="0"/>
          <w:color w:val="auto"/>
          <w:spacing w:val="28"/>
          <w:sz w:val="28"/>
          <w:szCs w:val="28"/>
          <w:shd w:val="clear" w:color="auto" w:fill="auto"/>
          <w:lang w:val="en-US" w:eastAsia="zh-CN"/>
        </w:rPr>
        <w:t>36路公交车可达，</w:t>
      </w:r>
      <w:r>
        <w:rPr>
          <w:rFonts w:hint="eastAsia" w:ascii="仿宋" w:hAnsi="仿宋" w:eastAsia="仿宋" w:cs="仿宋"/>
          <w:b w:val="0"/>
          <w:i w:val="0"/>
          <w:caps w:val="0"/>
          <w:color w:val="auto"/>
          <w:spacing w:val="28"/>
          <w:sz w:val="28"/>
          <w:szCs w:val="28"/>
          <w:shd w:val="clear" w:color="auto" w:fill="auto"/>
        </w:rPr>
        <w:t>咨询电话：0391-</w:t>
      </w:r>
      <w:r>
        <w:rPr>
          <w:rFonts w:hint="eastAsia" w:ascii="仿宋" w:hAnsi="仿宋" w:eastAsia="仿宋" w:cs="仿宋"/>
          <w:b w:val="0"/>
          <w:i w:val="0"/>
          <w:caps w:val="0"/>
          <w:color w:val="auto"/>
          <w:spacing w:val="28"/>
          <w:sz w:val="28"/>
          <w:szCs w:val="28"/>
          <w:shd w:val="clear" w:color="auto" w:fill="auto"/>
          <w:lang w:val="en-US" w:eastAsia="zh-CN"/>
        </w:rPr>
        <w:t>2566506。</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b w:val="0"/>
          <w:i w:val="0"/>
          <w:caps w:val="0"/>
          <w:color w:val="auto"/>
          <w:spacing w:val="28"/>
          <w:sz w:val="28"/>
          <w:szCs w:val="28"/>
          <w:shd w:val="clear" w:color="auto" w:fill="auto"/>
        </w:rPr>
      </w:pPr>
      <w:r>
        <w:rPr>
          <w:rFonts w:hint="eastAsia" w:ascii="仿宋" w:hAnsi="仿宋" w:eastAsia="仿宋" w:cs="仿宋"/>
          <w:b w:val="0"/>
          <w:i w:val="0"/>
          <w:caps w:val="0"/>
          <w:color w:val="auto"/>
          <w:spacing w:val="28"/>
          <w:sz w:val="28"/>
          <w:szCs w:val="28"/>
          <w:shd w:val="clear" w:color="auto" w:fill="auto"/>
          <w:lang w:eastAsia="zh-CN"/>
        </w:rPr>
        <w:t>投递报名：报名资料投递到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pacing w:val="28"/>
          <w:sz w:val="28"/>
          <w:szCs w:val="28"/>
        </w:rPr>
      </w:pPr>
      <w:r>
        <w:rPr>
          <w:rFonts w:hint="eastAsia" w:ascii="仿宋" w:hAnsi="仿宋" w:eastAsia="仿宋" w:cs="仿宋"/>
          <w:spacing w:val="28"/>
          <w:sz w:val="28"/>
          <w:szCs w:val="28"/>
        </w:rPr>
        <w:t xml:space="preserve">    </w:t>
      </w:r>
      <w:r>
        <w:rPr>
          <w:rFonts w:hint="eastAsia" w:ascii="仿宋" w:hAnsi="仿宋" w:eastAsia="仿宋" w:cs="仿宋"/>
          <w:spacing w:val="28"/>
          <w:sz w:val="28"/>
          <w:szCs w:val="28"/>
          <w:lang w:val="en-US" w:eastAsia="zh-CN"/>
        </w:rPr>
        <w:t>jzsyrsk</w:t>
      </w:r>
      <w:r>
        <w:rPr>
          <w:rFonts w:hint="eastAsia" w:ascii="仿宋" w:hAnsi="仿宋" w:eastAsia="仿宋" w:cs="仿宋"/>
          <w:spacing w:val="28"/>
          <w:sz w:val="28"/>
          <w:szCs w:val="28"/>
        </w:rPr>
        <w:t>@163.com邮箱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pPr>
      <w:r>
        <w:rPr>
          <w:rStyle w:val="6"/>
          <w:rFonts w:hint="eastAsia"/>
          <w:lang w:eastAsia="zh-CN"/>
        </w:rPr>
        <w:t>五</w:t>
      </w:r>
      <w:r>
        <w:rPr>
          <w:rStyle w:val="6"/>
        </w:rPr>
        <w:t>、提供资料</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pacing w:val="28"/>
          <w:sz w:val="28"/>
          <w:szCs w:val="28"/>
        </w:rPr>
      </w:pPr>
      <w:r>
        <w:rPr>
          <w:rFonts w:hint="eastAsia" w:ascii="仿宋" w:hAnsi="仿宋" w:eastAsia="仿宋" w:cs="仿宋"/>
          <w:spacing w:val="28"/>
          <w:sz w:val="28"/>
          <w:szCs w:val="28"/>
        </w:rPr>
        <w:t>报名者应如实填写报名表并提供以下资料：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pacing w:val="28"/>
          <w:sz w:val="28"/>
          <w:szCs w:val="28"/>
        </w:rPr>
      </w:pPr>
      <w:r>
        <w:rPr>
          <w:rFonts w:hint="eastAsia" w:ascii="仿宋" w:hAnsi="仿宋" w:eastAsia="仿宋" w:cs="仿宋"/>
          <w:spacing w:val="28"/>
          <w:sz w:val="28"/>
          <w:szCs w:val="28"/>
        </w:rPr>
        <w:t>   1、填写电子版《</w:t>
      </w:r>
      <w:r>
        <w:rPr>
          <w:rFonts w:hint="eastAsia" w:ascii="仿宋" w:hAnsi="仿宋" w:eastAsia="仿宋" w:cs="仿宋"/>
          <w:spacing w:val="28"/>
          <w:sz w:val="28"/>
          <w:szCs w:val="28"/>
          <w:lang w:eastAsia="zh-CN"/>
        </w:rPr>
        <w:t>焦作市第四人人民</w:t>
      </w:r>
      <w:r>
        <w:rPr>
          <w:rFonts w:hint="eastAsia" w:ascii="仿宋" w:hAnsi="仿宋" w:eastAsia="仿宋" w:cs="仿宋"/>
          <w:spacing w:val="28"/>
          <w:sz w:val="28"/>
          <w:szCs w:val="28"/>
        </w:rPr>
        <w:t>医院应聘报名表》（见文末附件）；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pacing w:val="28"/>
          <w:sz w:val="28"/>
          <w:szCs w:val="28"/>
        </w:rPr>
      </w:pPr>
      <w:r>
        <w:rPr>
          <w:rFonts w:hint="eastAsia" w:ascii="仿宋" w:hAnsi="仿宋" w:eastAsia="仿宋" w:cs="仿宋"/>
          <w:spacing w:val="28"/>
          <w:sz w:val="28"/>
          <w:szCs w:val="28"/>
        </w:rPr>
        <w:t>   2、提供材料：个人简历、本人身份证、毕业证、相关执业、资格等证书原件及复印件（来院报名审查并保存复印件，投递报名需上传资料照片）。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lang w:eastAsia="zh-CN"/>
        </w:rPr>
        <w:t>六</w:t>
      </w:r>
      <w:r>
        <w:rPr>
          <w:rStyle w:val="6"/>
        </w:rPr>
        <w:t>、录用及待遇</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pacing w:val="28"/>
          <w:sz w:val="28"/>
          <w:szCs w:val="28"/>
        </w:rPr>
      </w:pPr>
      <w:r>
        <w:rPr>
          <w:spacing w:val="27"/>
        </w:rPr>
        <w:t xml:space="preserve">  </w:t>
      </w:r>
      <w:r>
        <w:rPr>
          <w:rFonts w:hint="eastAsia" w:ascii="仿宋" w:hAnsi="仿宋" w:eastAsia="仿宋" w:cs="仿宋"/>
          <w:spacing w:val="27"/>
          <w:sz w:val="28"/>
          <w:szCs w:val="28"/>
        </w:rPr>
        <w:t> </w:t>
      </w:r>
      <w:r>
        <w:rPr>
          <w:rFonts w:hint="eastAsia" w:ascii="仿宋" w:hAnsi="仿宋" w:eastAsia="仿宋" w:cs="仿宋"/>
          <w:spacing w:val="28"/>
          <w:sz w:val="28"/>
          <w:szCs w:val="28"/>
        </w:rPr>
        <w:t>1、报名后</w:t>
      </w:r>
      <w:r>
        <w:rPr>
          <w:rFonts w:hint="eastAsia" w:ascii="仿宋" w:hAnsi="仿宋" w:eastAsia="仿宋" w:cs="仿宋"/>
          <w:spacing w:val="28"/>
          <w:sz w:val="28"/>
          <w:szCs w:val="28"/>
          <w:lang w:eastAsia="zh-CN"/>
        </w:rPr>
        <w:t>人事科</w:t>
      </w:r>
      <w:r>
        <w:rPr>
          <w:rFonts w:hint="eastAsia" w:ascii="仿宋" w:hAnsi="仿宋" w:eastAsia="仿宋" w:cs="仿宋"/>
          <w:spacing w:val="28"/>
          <w:sz w:val="28"/>
          <w:szCs w:val="28"/>
        </w:rPr>
        <w:t>按照《</w:t>
      </w:r>
      <w:r>
        <w:rPr>
          <w:rFonts w:hint="eastAsia" w:ascii="仿宋" w:hAnsi="仿宋" w:eastAsia="仿宋" w:cs="仿宋"/>
          <w:spacing w:val="28"/>
          <w:sz w:val="28"/>
          <w:szCs w:val="28"/>
          <w:lang w:eastAsia="zh-CN"/>
        </w:rPr>
        <w:t>焦作市第四人人民</w:t>
      </w:r>
      <w:r>
        <w:rPr>
          <w:rFonts w:hint="eastAsia" w:ascii="仿宋" w:hAnsi="仿宋" w:eastAsia="仿宋" w:cs="仿宋"/>
          <w:spacing w:val="28"/>
          <w:sz w:val="28"/>
          <w:szCs w:val="28"/>
        </w:rPr>
        <w:t>医院应聘报名表》核实应聘者相关信息，核实后联系应聘者参加测评，测评通过后体检，确定录用名单，办理相关入职手续。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pacing w:val="28"/>
          <w:sz w:val="28"/>
          <w:szCs w:val="28"/>
        </w:rPr>
      </w:pPr>
      <w:r>
        <w:rPr>
          <w:rFonts w:hint="eastAsia" w:ascii="仿宋" w:hAnsi="仿宋" w:eastAsia="仿宋" w:cs="仿宋"/>
          <w:spacing w:val="28"/>
          <w:sz w:val="28"/>
          <w:szCs w:val="28"/>
        </w:rPr>
        <w:t>   2、经录用后须服从医院工作安排，薪酬按医院薪酬管理制度执行。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pacing w:val="28"/>
          <w:sz w:val="28"/>
          <w:szCs w:val="28"/>
          <w:lang w:eastAsia="zh-CN"/>
        </w:rPr>
      </w:pPr>
      <w:r>
        <w:rPr>
          <w:rFonts w:hint="eastAsia" w:ascii="仿宋" w:hAnsi="仿宋" w:eastAsia="仿宋" w:cs="仿宋"/>
          <w:spacing w:val="28"/>
          <w:sz w:val="28"/>
          <w:szCs w:val="28"/>
        </w:rPr>
        <w:t>   3、临床医疗岗位</w:t>
      </w:r>
      <w:r>
        <w:rPr>
          <w:rFonts w:hint="eastAsia" w:ascii="仿宋" w:hAnsi="仿宋" w:eastAsia="仿宋" w:cs="仿宋"/>
          <w:spacing w:val="28"/>
          <w:sz w:val="28"/>
          <w:szCs w:val="28"/>
          <w:lang w:eastAsia="zh-CN"/>
        </w:rPr>
        <w:t>高层次人才、具相应资格的成熟性人才待遇面议。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pacing w:val="28"/>
          <w:sz w:val="28"/>
          <w:szCs w:val="28"/>
        </w:rPr>
      </w:pPr>
      <w:r>
        <w:rPr>
          <w:rFonts w:hint="eastAsia" w:ascii="仿宋" w:hAnsi="仿宋" w:eastAsia="仿宋" w:cs="仿宋"/>
          <w:spacing w:val="28"/>
          <w:sz w:val="28"/>
          <w:szCs w:val="28"/>
        </w:rPr>
        <w:t>   另</w:t>
      </w:r>
      <w:r>
        <w:rPr>
          <w:rFonts w:hint="eastAsia" w:ascii="仿宋" w:hAnsi="仿宋" w:eastAsia="仿宋" w:cs="仿宋"/>
          <w:spacing w:val="28"/>
          <w:sz w:val="28"/>
          <w:szCs w:val="28"/>
          <w:lang w:eastAsia="zh-CN"/>
        </w:rPr>
        <w:t>附</w:t>
      </w:r>
      <w:r>
        <w:rPr>
          <w:rFonts w:hint="eastAsia" w:ascii="仿宋" w:hAnsi="仿宋" w:eastAsia="仿宋" w:cs="仿宋"/>
          <w:spacing w:val="28"/>
          <w:sz w:val="28"/>
          <w:szCs w:val="28"/>
        </w:rPr>
        <w:t>焦作市“引才聚焦”政策：引进落户的全日制博士研究生、硕士研究生、“双一流”建设高校本科生，在焦首次购买自住商品住房，分别给予20万元、5万、2万购房补贴。引进落户的全日制博士研究生、35周岁以下硕士研究生、毕业三年内的本科生分别按照每人每月1500元、1000元、500元标准发放三年生活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28"/>
          <w:szCs w:val="28"/>
        </w:rPr>
      </w:pPr>
      <w:r>
        <w:rPr>
          <w:rFonts w:hint="eastAsia" w:ascii="仿宋" w:hAnsi="仿宋" w:eastAsia="仿宋" w:cs="仿宋"/>
          <w:sz w:val="28"/>
          <w:szCs w:val="28"/>
          <w:lang w:eastAsia="zh-CN"/>
        </w:rPr>
        <w:t>焦作市第四人民医院人事科</w:t>
      </w:r>
      <w:r>
        <w:rPr>
          <w:rFonts w:hint="eastAsia" w:ascii="仿宋" w:hAnsi="仿宋" w:eastAsia="仿宋" w:cs="仿宋"/>
          <w:spacing w:val="27"/>
          <w:sz w:val="28"/>
          <w:szCs w:val="2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2020年3月</w:t>
      </w:r>
      <w:r>
        <w:rPr>
          <w:rFonts w:hint="eastAsia" w:ascii="仿宋" w:hAnsi="仿宋" w:eastAsia="仿宋" w:cs="仿宋"/>
          <w:sz w:val="28"/>
          <w:szCs w:val="28"/>
          <w:lang w:val="en-US" w:eastAsia="zh-CN"/>
        </w:rPr>
        <w:t>23</w:t>
      </w:r>
      <w:r>
        <w:rPr>
          <w:rFonts w:hint="eastAsia" w:ascii="仿宋" w:hAnsi="仿宋" w:eastAsia="仿宋" w:cs="仿宋"/>
          <w:sz w:val="28"/>
          <w:szCs w:val="28"/>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附件：</w:t>
      </w:r>
      <w:r>
        <w:rPr>
          <w:rFonts w:hint="eastAsia" w:ascii="微软雅黑" w:hAnsi="微软雅黑" w:eastAsia="微软雅黑" w:cs="微软雅黑"/>
          <w:b w:val="0"/>
          <w:i w:val="0"/>
          <w:caps w:val="0"/>
          <w:color w:val="333333"/>
          <w:spacing w:val="8"/>
          <w:sz w:val="21"/>
          <w:szCs w:val="21"/>
          <w:shd w:val="clear" w:fill="FFFFFF"/>
          <w:lang w:eastAsia="zh-CN"/>
        </w:rPr>
        <w:t>焦作市第四人民医院</w:t>
      </w:r>
      <w:r>
        <w:rPr>
          <w:rFonts w:hint="eastAsia" w:ascii="微软雅黑" w:hAnsi="微软雅黑" w:eastAsia="微软雅黑" w:cs="微软雅黑"/>
          <w:b w:val="0"/>
          <w:i w:val="0"/>
          <w:caps w:val="0"/>
          <w:color w:val="333333"/>
          <w:spacing w:val="8"/>
          <w:sz w:val="21"/>
          <w:szCs w:val="21"/>
          <w:shd w:val="clear" w:fill="FFFFFF"/>
        </w:rPr>
        <w:t>应聘报名表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微软雅黑" w:hAnsi="微软雅黑" w:eastAsia="微软雅黑" w:cs="微软雅黑"/>
          <w:b w:val="0"/>
          <w:i w:val="0"/>
          <w:caps w:val="0"/>
          <w:color w:val="333333"/>
          <w:spacing w:val="8"/>
          <w:sz w:val="18"/>
          <w:szCs w:val="18"/>
          <w:shd w:val="clear" w:fill="FFFFFF"/>
        </w:rPr>
        <w:t>方式：登陆</w:t>
      </w:r>
      <w:r>
        <w:rPr>
          <w:rFonts w:hint="eastAsia" w:ascii="微软雅黑" w:hAnsi="微软雅黑" w:eastAsia="微软雅黑" w:cs="微软雅黑"/>
          <w:b w:val="0"/>
          <w:i w:val="0"/>
          <w:caps w:val="0"/>
          <w:color w:val="333333"/>
          <w:spacing w:val="8"/>
          <w:sz w:val="18"/>
          <w:szCs w:val="18"/>
          <w:shd w:val="clear" w:fill="FFFFFF"/>
          <w:lang w:eastAsia="zh-CN"/>
        </w:rPr>
        <w:t>焦作市第四人民</w:t>
      </w:r>
      <w:r>
        <w:rPr>
          <w:rFonts w:hint="eastAsia" w:ascii="微软雅黑" w:hAnsi="微软雅黑" w:eastAsia="微软雅黑" w:cs="微软雅黑"/>
          <w:b w:val="0"/>
          <w:i w:val="0"/>
          <w:caps w:val="0"/>
          <w:color w:val="333333"/>
          <w:spacing w:val="8"/>
          <w:sz w:val="18"/>
          <w:szCs w:val="18"/>
          <w:shd w:val="clear" w:fill="FFFFFF"/>
        </w:rPr>
        <w:t>医院官网</w:t>
      </w:r>
      <w:r>
        <w:rPr>
          <w:rFonts w:hint="eastAsia" w:ascii="微软雅黑" w:hAnsi="微软雅黑" w:eastAsia="微软雅黑" w:cs="微软雅黑"/>
          <w:b w:val="0"/>
          <w:i w:val="0"/>
          <w:caps w:val="0"/>
          <w:spacing w:val="8"/>
          <w:sz w:val="21"/>
          <w:szCs w:val="21"/>
          <w:u w:val="none"/>
          <w:shd w:val="clear" w:fill="FFFFFF"/>
        </w:rPr>
        <w:fldChar w:fldCharType="begin"/>
      </w:r>
      <w:r>
        <w:rPr>
          <w:rFonts w:hint="eastAsia" w:ascii="微软雅黑" w:hAnsi="微软雅黑" w:eastAsia="微软雅黑" w:cs="微软雅黑"/>
          <w:b w:val="0"/>
          <w:i w:val="0"/>
          <w:caps w:val="0"/>
          <w:spacing w:val="8"/>
          <w:sz w:val="21"/>
          <w:szCs w:val="21"/>
          <w:u w:val="none"/>
          <w:shd w:val="clear" w:fill="FFFFFF"/>
        </w:rPr>
        <w:instrText xml:space="preserve"> HYPERLINK "http://www.jzzyyy.com/" </w:instrText>
      </w:r>
      <w:r>
        <w:rPr>
          <w:rFonts w:hint="eastAsia" w:ascii="微软雅黑" w:hAnsi="微软雅黑" w:eastAsia="微软雅黑" w:cs="微软雅黑"/>
          <w:b w:val="0"/>
          <w:i w:val="0"/>
          <w:caps w:val="0"/>
          <w:spacing w:val="8"/>
          <w:sz w:val="21"/>
          <w:szCs w:val="21"/>
          <w:u w:val="none"/>
          <w:shd w:val="clear" w:fill="FFFFFF"/>
        </w:rPr>
        <w:fldChar w:fldCharType="separate"/>
      </w:r>
      <w:r>
        <w:rPr>
          <w:rStyle w:val="7"/>
          <w:rFonts w:hint="eastAsia" w:ascii="微软雅黑" w:hAnsi="微软雅黑" w:eastAsia="微软雅黑" w:cs="微软雅黑"/>
          <w:b w:val="0"/>
          <w:i w:val="0"/>
          <w:caps w:val="0"/>
          <w:spacing w:val="8"/>
          <w:sz w:val="21"/>
          <w:szCs w:val="21"/>
          <w:u w:val="none"/>
          <w:shd w:val="clear" w:fill="FFFFFF"/>
        </w:rPr>
        <w:t>http://www.jz</w:t>
      </w:r>
      <w:r>
        <w:rPr>
          <w:rStyle w:val="7"/>
          <w:rFonts w:hint="eastAsia" w:ascii="微软雅黑" w:hAnsi="微软雅黑" w:eastAsia="微软雅黑" w:cs="微软雅黑"/>
          <w:b w:val="0"/>
          <w:i w:val="0"/>
          <w:caps w:val="0"/>
          <w:spacing w:val="8"/>
          <w:sz w:val="21"/>
          <w:szCs w:val="21"/>
          <w:u w:val="none"/>
          <w:shd w:val="clear" w:fill="FFFFFF"/>
          <w:lang w:val="en-US" w:eastAsia="zh-CN"/>
        </w:rPr>
        <w:t>dsrm</w:t>
      </w:r>
      <w:r>
        <w:rPr>
          <w:rStyle w:val="7"/>
          <w:rFonts w:hint="eastAsia" w:ascii="微软雅黑" w:hAnsi="微软雅黑" w:eastAsia="微软雅黑" w:cs="微软雅黑"/>
          <w:b w:val="0"/>
          <w:i w:val="0"/>
          <w:caps w:val="0"/>
          <w:spacing w:val="8"/>
          <w:sz w:val="21"/>
          <w:szCs w:val="21"/>
          <w:u w:val="none"/>
          <w:shd w:val="clear" w:fill="FFFFFF"/>
        </w:rPr>
        <w:t>yy.com/</w:t>
      </w:r>
      <w:r>
        <w:rPr>
          <w:rFonts w:hint="eastAsia" w:ascii="微软雅黑" w:hAnsi="微软雅黑" w:eastAsia="微软雅黑" w:cs="微软雅黑"/>
          <w:b w:val="0"/>
          <w:i w:val="0"/>
          <w:caps w:val="0"/>
          <w:spacing w:val="8"/>
          <w:sz w:val="21"/>
          <w:szCs w:val="21"/>
          <w:u w:val="none"/>
          <w:shd w:val="clear" w:fill="FFFFFF"/>
        </w:rPr>
        <w:fldChar w:fldCharType="end"/>
      </w:r>
      <w:r>
        <w:rPr>
          <w:rFonts w:hint="eastAsia" w:ascii="微软雅黑" w:hAnsi="微软雅黑" w:eastAsia="微软雅黑" w:cs="微软雅黑"/>
          <w:b w:val="0"/>
          <w:i w:val="0"/>
          <w:caps w:val="0"/>
          <w:color w:val="333333"/>
          <w:spacing w:val="8"/>
          <w:sz w:val="18"/>
          <w:szCs w:val="18"/>
          <w:shd w:val="clear" w:fill="FFFFFF"/>
        </w:rPr>
        <w:t>在通知公告栏招聘公告文末下载</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349AF"/>
    <w:multiLevelType w:val="singleLevel"/>
    <w:tmpl w:val="8A8349AF"/>
    <w:lvl w:ilvl="0" w:tentative="0">
      <w:start w:val="1"/>
      <w:numFmt w:val="decimal"/>
      <w:suff w:val="nothing"/>
      <w:lvlText w:val="%1、"/>
      <w:lvlJc w:val="left"/>
    </w:lvl>
  </w:abstractNum>
  <w:abstractNum w:abstractNumId="1">
    <w:nsid w:val="5929B458"/>
    <w:multiLevelType w:val="singleLevel"/>
    <w:tmpl w:val="5929B45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F7C1C"/>
    <w:rsid w:val="109C2275"/>
    <w:rsid w:val="15CA748C"/>
    <w:rsid w:val="16180EDE"/>
    <w:rsid w:val="17BE0940"/>
    <w:rsid w:val="19CF7C1C"/>
    <w:rsid w:val="1EF61E5B"/>
    <w:rsid w:val="28DB4D1B"/>
    <w:rsid w:val="3BB94292"/>
    <w:rsid w:val="4771538F"/>
    <w:rsid w:val="484E2BDE"/>
    <w:rsid w:val="4AA761D8"/>
    <w:rsid w:val="4C3C13C4"/>
    <w:rsid w:val="50DE45F4"/>
    <w:rsid w:val="5D011713"/>
    <w:rsid w:val="5E0726D9"/>
    <w:rsid w:val="5EF35EC3"/>
    <w:rsid w:val="701066C6"/>
    <w:rsid w:val="70CB5E27"/>
    <w:rsid w:val="746622DF"/>
    <w:rsid w:val="756B22EB"/>
    <w:rsid w:val="78F645BB"/>
    <w:rsid w:val="7BB148FB"/>
    <w:rsid w:val="7D672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2020-03-20T01:40:00Z</dcterms:created>
  <dc:creator>Administrator</dc:creator>
  <cp:lastModifiedBy>Administrator</cp:lastModifiedBy>
  <cp:lastPrinted>2020-04-03T02:16:00Z</cp:lastPrinted>
  <dcterms:modified xsi:type="dcterms:W3CDTF">2020-04-08T03:30:30Z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