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  <w:sz w:val="44"/>
          <w:szCs w:val="44"/>
        </w:rPr>
        <w:t>河池市人民检察院</w:t>
      </w:r>
    </w:p>
    <w:p>
      <w:pPr>
        <w:jc w:val="center"/>
        <w:rPr>
          <w:rFonts w:ascii="黑体" w:eastAsia="黑体" w:cs="Times New Roman"/>
          <w:color w:val="000000"/>
          <w:sz w:val="36"/>
          <w:szCs w:val="36"/>
        </w:rPr>
      </w:pPr>
      <w:r>
        <w:rPr>
          <w:rFonts w:asci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eastAsia="黑体" w:cs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黑体" w:eastAsia="黑体" w:cs="黑体"/>
          <w:color w:val="000000"/>
          <w:sz w:val="44"/>
          <w:szCs w:val="44"/>
        </w:rPr>
        <w:t>年</w:t>
      </w:r>
      <w:bookmarkStart w:id="0" w:name="_GoBack"/>
      <w:bookmarkEnd w:id="0"/>
      <w:r>
        <w:rPr>
          <w:rFonts w:hint="eastAsia" w:ascii="黑体" w:eastAsia="黑体" w:cs="黑体"/>
          <w:color w:val="000000"/>
          <w:sz w:val="44"/>
          <w:szCs w:val="44"/>
        </w:rPr>
        <w:t>公开招聘报名表</w:t>
      </w:r>
    </w:p>
    <w:p>
      <w:pPr>
        <w:ind w:left="1" w:leftChars="-171" w:hanging="360" w:hangingChars="150"/>
        <w:rPr>
          <w:rFonts w:cs="Times New Roman"/>
          <w:b/>
          <w:bCs/>
          <w:color w:val="000000"/>
        </w:rPr>
      </w:pP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                         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 xml:space="preserve">                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填报时间：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年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月</w:t>
      </w:r>
      <w:r>
        <w:rPr>
          <w:rFonts w:ascii="新宋体" w:hAnsi="新宋体" w:eastAsia="新宋体" w:cs="新宋体"/>
          <w:color w:val="000000"/>
          <w:sz w:val="24"/>
          <w:szCs w:val="24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</w:rPr>
        <w:t>日</w:t>
      </w:r>
    </w:p>
    <w:tbl>
      <w:tblPr>
        <w:tblStyle w:val="4"/>
        <w:tblW w:w="9164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93"/>
        <w:gridCol w:w="142"/>
        <w:gridCol w:w="375"/>
        <w:gridCol w:w="230"/>
        <w:gridCol w:w="98"/>
        <w:gridCol w:w="17"/>
        <w:gridCol w:w="861"/>
        <w:gridCol w:w="794"/>
        <w:gridCol w:w="1022"/>
        <w:gridCol w:w="47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户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口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何时毕业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于何院校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家庭通讯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是否通过国家司法考试以及具体分数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驾驶证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类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个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人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简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历</w:t>
            </w:r>
          </w:p>
        </w:tc>
        <w:tc>
          <w:tcPr>
            <w:tcW w:w="7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color w:val="000000"/>
                <w:sz w:val="24"/>
                <w:szCs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奖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惩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情</w:t>
            </w:r>
            <w:r>
              <w:rPr>
                <w:rFonts w:ascii="仿宋" w:hAnsi="仿宋" w:eastAsia="仿宋" w:cs="Times New Roman"/>
                <w:b/>
                <w:bCs/>
                <w:color w:val="000000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</w:rPr>
              <w:t>况</w:t>
            </w:r>
          </w:p>
        </w:tc>
        <w:tc>
          <w:tcPr>
            <w:tcW w:w="7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庭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仿宋" w:hAnsi="仿宋" w:eastAsia="仿宋" w:cs="新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8784E"/>
    <w:rsid w:val="21787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2020-04-17T01:16:00Z</dcterms:created>
  <dc:creator>Administrator</dc:creator>
  <cp:lastModifiedBy>Administrator</cp:lastModifiedBy>
  <dcterms:modified xsi:type="dcterms:W3CDTF">2020-04-17T01:17:48Z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