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0" w:firstLine="72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永州市冷水滩区人民法院公开选调</w:t>
      </w:r>
    </w:p>
    <w:p>
      <w:pPr>
        <w:ind w:right="800" w:firstLine="72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工作人员报名登记表</w:t>
      </w:r>
    </w:p>
    <w:tbl>
      <w:tblPr>
        <w:tblStyle w:val="2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90"/>
        <w:gridCol w:w="370"/>
        <w:gridCol w:w="183"/>
        <w:gridCol w:w="312"/>
        <w:gridCol w:w="238"/>
        <w:gridCol w:w="71"/>
        <w:gridCol w:w="479"/>
        <w:gridCol w:w="367"/>
        <w:gridCol w:w="549"/>
        <w:gridCol w:w="184"/>
        <w:gridCol w:w="277"/>
        <w:gridCol w:w="83"/>
        <w:gridCol w:w="556"/>
        <w:gridCol w:w="184"/>
        <w:gridCol w:w="621"/>
        <w:gridCol w:w="661"/>
        <w:gridCol w:w="27"/>
        <w:gridCol w:w="372"/>
        <w:gridCol w:w="701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/>
                <w:position w:val="-28"/>
                <w:sz w:val="24"/>
                <w:szCs w:val="24"/>
              </w:rPr>
              <w:t>姓 名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right="160"/>
              <w:jc w:val="left"/>
              <w:rPr>
                <w:rFonts w:hint="eastAsia" w:ascii="宋体" w:hAnsi="宋体"/>
                <w:position w:val="-28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/>
                <w:position w:val="-28"/>
                <w:sz w:val="24"/>
                <w:szCs w:val="24"/>
              </w:rPr>
              <w:t>性 别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  岁）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noWrap w:val="0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60"/>
                <w:sz w:val="24"/>
                <w:szCs w:val="24"/>
              </w:rPr>
            </w:pPr>
            <w:r>
              <w:rPr>
                <w:rFonts w:hint="eastAsia" w:ascii="宋体" w:hAnsi="宋体"/>
                <w:position w:val="-60"/>
                <w:sz w:val="24"/>
                <w:szCs w:val="24"/>
              </w:rPr>
              <w:t>照 片</w:t>
            </w:r>
          </w:p>
          <w:p>
            <w:pPr>
              <w:ind w:right="160"/>
              <w:jc w:val="center"/>
              <w:rPr>
                <w:rFonts w:hint="eastAsia" w:ascii="宋体" w:hAnsi="宋体"/>
                <w:position w:val="-60"/>
                <w:sz w:val="24"/>
                <w:szCs w:val="24"/>
              </w:rPr>
            </w:pPr>
            <w:r>
              <w:rPr>
                <w:rFonts w:hint="eastAsia"/>
                <w:color w:val="080808"/>
                <w:szCs w:val="21"/>
                <w:shd w:val="clear" w:color="auto" w:fill="FFFFFF"/>
              </w:rPr>
              <w:t>（近期一寸免冠彩色照片）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/>
                <w:position w:val="-28"/>
                <w:sz w:val="24"/>
                <w:szCs w:val="24"/>
              </w:rPr>
              <w:t>籍 贯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/>
                <w:position w:val="-28"/>
                <w:sz w:val="24"/>
                <w:szCs w:val="24"/>
              </w:rPr>
              <w:t>民 族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/>
                <w:position w:val="-28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continue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 康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况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有何专业特长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continue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position w:val="-28"/>
                <w:sz w:val="24"/>
                <w:szCs w:val="24"/>
              </w:rPr>
              <w:t>现工作单位及职务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现职级及任职时间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在法院检察院工作年限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continue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position w:val="-26"/>
                <w:sz w:val="24"/>
                <w:szCs w:val="24"/>
              </w:rPr>
            </w:pPr>
            <w:r>
              <w:rPr>
                <w:rFonts w:hint="eastAsia" w:ascii="宋体" w:hAnsi="宋体"/>
                <w:position w:val="-26"/>
                <w:sz w:val="24"/>
                <w:szCs w:val="24"/>
              </w:rPr>
              <w:t>学 历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position w:val="-26"/>
                <w:sz w:val="24"/>
                <w:szCs w:val="24"/>
              </w:rPr>
              <w:t>学 位</w:t>
            </w:r>
          </w:p>
        </w:tc>
        <w:tc>
          <w:tcPr>
            <w:tcW w:w="1464" w:type="dxa"/>
            <w:gridSpan w:val="6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　教育</w:t>
            </w:r>
          </w:p>
        </w:tc>
        <w:tc>
          <w:tcPr>
            <w:tcW w:w="1939" w:type="dxa"/>
            <w:gridSpan w:val="6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4" w:type="dxa"/>
            <w:gridSpan w:val="6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职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育</w:t>
            </w:r>
          </w:p>
        </w:tc>
        <w:tc>
          <w:tcPr>
            <w:tcW w:w="1939" w:type="dxa"/>
            <w:gridSpan w:val="6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64" w:type="dxa"/>
            <w:gridSpan w:val="7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公务员登记时间</w:t>
            </w:r>
          </w:p>
        </w:tc>
        <w:tc>
          <w:tcPr>
            <w:tcW w:w="1939" w:type="dxa"/>
            <w:gridSpan w:val="6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position w:val="-26"/>
                <w:sz w:val="24"/>
                <w:szCs w:val="24"/>
              </w:rPr>
            </w:pPr>
            <w:r>
              <w:rPr>
                <w:rFonts w:hint="eastAsia" w:ascii="宋体" w:hAnsi="宋体"/>
                <w:position w:val="-26"/>
                <w:sz w:val="24"/>
                <w:szCs w:val="24"/>
              </w:rPr>
              <w:t>报考职位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564" w:type="dxa"/>
            <w:gridSpan w:val="7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　址</w:t>
            </w:r>
          </w:p>
        </w:tc>
        <w:tc>
          <w:tcPr>
            <w:tcW w:w="1939" w:type="dxa"/>
            <w:gridSpan w:val="6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position w:val="-26"/>
                <w:sz w:val="24"/>
                <w:szCs w:val="24"/>
              </w:rPr>
            </w:pPr>
            <w:r>
              <w:rPr>
                <w:rFonts w:hint="eastAsia" w:ascii="宋体" w:hAnsi="宋体"/>
                <w:position w:val="-26"/>
                <w:sz w:val="24"/>
                <w:szCs w:val="24"/>
              </w:rPr>
              <w:t>联系电话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825" w:type="dxa"/>
            <w:gridSpan w:val="20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年度考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核情况</w:t>
            </w:r>
          </w:p>
        </w:tc>
        <w:tc>
          <w:tcPr>
            <w:tcW w:w="11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2017年度</w:t>
            </w:r>
          </w:p>
        </w:tc>
        <w:tc>
          <w:tcPr>
            <w:tcW w:w="146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2018年度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2019年度</w:t>
            </w:r>
          </w:p>
        </w:tc>
        <w:tc>
          <w:tcPr>
            <w:tcW w:w="13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系</w:t>
            </w: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 谓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6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荐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position w:val="-5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165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080" w:firstLineChars="45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（盖 章）</w:t>
            </w:r>
          </w:p>
          <w:p>
            <w:pPr>
              <w:spacing w:line="400" w:lineRule="exact"/>
              <w:ind w:firstLine="1440" w:firstLineChars="6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50" w:leftChars="2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</w:p>
          <w:p>
            <w:pPr>
              <w:spacing w:line="300" w:lineRule="exact"/>
              <w:ind w:left="50" w:leftChars="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格</w:t>
            </w:r>
          </w:p>
          <w:p>
            <w:pPr>
              <w:spacing w:line="300" w:lineRule="exact"/>
              <w:ind w:left="50" w:leftChars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</w:t>
            </w:r>
          </w:p>
          <w:p>
            <w:pPr>
              <w:spacing w:line="300" w:lineRule="exact"/>
              <w:ind w:left="50" w:leftChars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查</w:t>
            </w:r>
          </w:p>
          <w:p>
            <w:pPr>
              <w:spacing w:line="300" w:lineRule="exact"/>
              <w:ind w:left="50" w:leftChars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见</w:t>
            </w:r>
          </w:p>
        </w:tc>
        <w:tc>
          <w:tcPr>
            <w:tcW w:w="7165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080" w:firstLineChars="450"/>
              <w:rPr>
                <w:sz w:val="24"/>
                <w:szCs w:val="24"/>
              </w:rPr>
            </w:pPr>
          </w:p>
          <w:p>
            <w:pPr>
              <w:ind w:firstLine="1080" w:firstLineChars="450"/>
              <w:rPr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  <w:p>
            <w:pPr>
              <w:ind w:firstLine="1080" w:firstLineChars="4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（盖 章）</w:t>
            </w:r>
          </w:p>
          <w:p>
            <w:pPr>
              <w:spacing w:line="400" w:lineRule="exac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>年    月    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仿宋" w:hAnsi="微软雅黑" w:eastAsia="仿宋" w:cs="宋体"/>
          <w:color w:val="080808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2020-04-16T03:29:16Z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