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3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spacing w:line="520" w:lineRule="exact"/>
        <w:jc w:val="center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海南省电化教育馆</w:t>
      </w:r>
      <w:r>
        <w:rPr>
          <w:rFonts w:ascii="仿宋" w:hAnsi="仿宋" w:eastAsia="仿宋"/>
          <w:b/>
          <w:sz w:val="32"/>
          <w:szCs w:val="32"/>
        </w:rPr>
        <w:t>2020</w:t>
      </w:r>
      <w:r>
        <w:rPr>
          <w:rFonts w:hint="eastAsia" w:ascii="仿宋" w:hAnsi="仿宋" w:eastAsia="仿宋"/>
          <w:b/>
          <w:sz w:val="32"/>
          <w:szCs w:val="32"/>
        </w:rPr>
        <w:t>年公开招聘人</w:t>
      </w: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员</w:t>
      </w:r>
      <w:r>
        <w:rPr>
          <w:rFonts w:hint="eastAsia" w:ascii="仿宋" w:hAnsi="仿宋" w:eastAsia="仿宋"/>
          <w:b/>
          <w:sz w:val="32"/>
          <w:szCs w:val="32"/>
        </w:rPr>
        <w:t>岗位计划表</w:t>
      </w:r>
    </w:p>
    <w:tbl>
      <w:tblPr>
        <w:tblW w:w="10712" w:type="dxa"/>
        <w:jc w:val="center"/>
        <w:tblInd w:w="-134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6"/>
        <w:gridCol w:w="1404"/>
        <w:gridCol w:w="819"/>
        <w:gridCol w:w="853"/>
        <w:gridCol w:w="995"/>
        <w:gridCol w:w="852"/>
        <w:gridCol w:w="853"/>
        <w:gridCol w:w="1963"/>
        <w:gridCol w:w="16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  <w:jc w:val="center"/>
        </w:trPr>
        <w:tc>
          <w:tcPr>
            <w:tcW w:w="1366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序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号</w:t>
            </w:r>
          </w:p>
        </w:tc>
        <w:tc>
          <w:tcPr>
            <w:tcW w:w="140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招聘</w:t>
            </w:r>
          </w:p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岗位</w:t>
            </w:r>
          </w:p>
        </w:tc>
        <w:tc>
          <w:tcPr>
            <w:tcW w:w="81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招聘人数</w:t>
            </w:r>
          </w:p>
        </w:tc>
        <w:tc>
          <w:tcPr>
            <w:tcW w:w="5516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资格条件</w:t>
            </w:r>
          </w:p>
        </w:tc>
        <w:tc>
          <w:tcPr>
            <w:tcW w:w="1607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9" w:hRule="atLeast"/>
          <w:jc w:val="center"/>
        </w:trPr>
        <w:tc>
          <w:tcPr>
            <w:tcW w:w="1366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1404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19" w:type="dxa"/>
            <w:vMerge w:val="continue"/>
            <w:vAlign w:val="top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995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852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学历</w:t>
            </w:r>
          </w:p>
        </w:tc>
        <w:tc>
          <w:tcPr>
            <w:tcW w:w="85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  <w:r>
              <w:rPr>
                <w:rFonts w:hint="eastAsia" w:eastAsia="仿宋_GB2312"/>
                <w:b/>
                <w:sz w:val="28"/>
                <w:szCs w:val="28"/>
              </w:rPr>
              <w:t>学位</w:t>
            </w:r>
          </w:p>
        </w:tc>
        <w:tc>
          <w:tcPr>
            <w:tcW w:w="1963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color w:val="000000"/>
                <w:sz w:val="28"/>
                <w:szCs w:val="28"/>
              </w:rPr>
            </w:pPr>
            <w:r>
              <w:rPr>
                <w:rFonts w:hint="eastAsia" w:eastAsia="仿宋_GB2312"/>
                <w:b/>
                <w:color w:val="000000"/>
                <w:sz w:val="28"/>
                <w:szCs w:val="28"/>
              </w:rPr>
              <w:t>专业要求</w:t>
            </w:r>
          </w:p>
        </w:tc>
        <w:tc>
          <w:tcPr>
            <w:tcW w:w="160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网络安全管理员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1</w:t>
            </w: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不限</w:t>
            </w: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35周岁及以下</w:t>
            </w:r>
          </w:p>
        </w:tc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研究生</w:t>
            </w: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硕士及以上</w:t>
            </w:r>
          </w:p>
        </w:tc>
        <w:tc>
          <w:tcPr>
            <w:tcW w:w="1963" w:type="dxa"/>
            <w:vAlign w:val="center"/>
          </w:tcPr>
          <w:p>
            <w:pPr>
              <w:spacing w:line="320" w:lineRule="exact"/>
              <w:jc w:val="left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</w:rPr>
              <w:t>计算机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科学与技术、软件工程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left"/>
              <w:rPr>
                <w:rFonts w:hint="eastAsia" w:eastAsia="仿宋_GB2312"/>
                <w:sz w:val="28"/>
                <w:szCs w:val="28"/>
                <w:lang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7" w:hRule="atLeast"/>
          <w:jc w:val="center"/>
        </w:trPr>
        <w:tc>
          <w:tcPr>
            <w:tcW w:w="1366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1404" w:type="dxa"/>
            <w:vAlign w:val="center"/>
          </w:tcPr>
          <w:p>
            <w:pPr>
              <w:spacing w:line="32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信息化</w:t>
            </w: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工作</w:t>
            </w:r>
            <w:r>
              <w:rPr>
                <w:rFonts w:eastAsia="仿宋_GB2312"/>
                <w:sz w:val="28"/>
                <w:szCs w:val="28"/>
              </w:rPr>
              <w:t>管理员</w:t>
            </w:r>
          </w:p>
        </w:tc>
        <w:tc>
          <w:tcPr>
            <w:tcW w:w="819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2</w:t>
            </w: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不限</w:t>
            </w:r>
          </w:p>
        </w:tc>
        <w:tc>
          <w:tcPr>
            <w:tcW w:w="995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3</w:t>
            </w:r>
            <w:r>
              <w:rPr>
                <w:rFonts w:hint="eastAsia" w:eastAsia="仿宋_GB2312"/>
                <w:sz w:val="28"/>
                <w:szCs w:val="28"/>
              </w:rPr>
              <w:t>5周岁及以下</w:t>
            </w:r>
          </w:p>
        </w:tc>
        <w:tc>
          <w:tcPr>
            <w:tcW w:w="852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eastAsia="仿宋_GB2312"/>
                <w:sz w:val="28"/>
                <w:szCs w:val="28"/>
              </w:rPr>
              <w:t>研究生</w:t>
            </w:r>
          </w:p>
        </w:tc>
        <w:tc>
          <w:tcPr>
            <w:tcW w:w="853" w:type="dxa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  <w:r>
              <w:rPr>
                <w:rFonts w:hint="eastAsia" w:eastAsia="仿宋_GB2312"/>
                <w:sz w:val="28"/>
                <w:szCs w:val="28"/>
              </w:rPr>
              <w:t>硕士及以上</w:t>
            </w:r>
          </w:p>
        </w:tc>
        <w:tc>
          <w:tcPr>
            <w:tcW w:w="1963" w:type="dxa"/>
            <w:vAlign w:val="center"/>
          </w:tcPr>
          <w:p>
            <w:pPr>
              <w:spacing w:line="320" w:lineRule="exact"/>
              <w:jc w:val="left"/>
              <w:rPr>
                <w:rFonts w:hint="default" w:eastAsia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/>
                <w:sz w:val="28"/>
                <w:szCs w:val="28"/>
                <w:lang w:val="en-US" w:eastAsia="zh-CN"/>
              </w:rPr>
              <w:t>计算机科学与技术、软件工程</w:t>
            </w:r>
          </w:p>
        </w:tc>
        <w:tc>
          <w:tcPr>
            <w:tcW w:w="1607" w:type="dxa"/>
            <w:vAlign w:val="center"/>
          </w:tcPr>
          <w:p>
            <w:pPr>
              <w:spacing w:line="320" w:lineRule="exact"/>
              <w:jc w:val="left"/>
              <w:rPr>
                <w:rFonts w:eastAsia="仿宋_GB2312"/>
                <w:sz w:val="28"/>
                <w:szCs w:val="28"/>
              </w:rPr>
            </w:pPr>
          </w:p>
        </w:tc>
      </w:tr>
    </w:tbl>
    <w:p>
      <w:pPr>
        <w:spacing w:line="520" w:lineRule="exact"/>
        <w:jc w:val="left"/>
      </w:pPr>
    </w:p>
    <w:sectPr>
      <w:footerReference r:id="rId4" w:type="default"/>
      <w:footerReference r:id="rId5" w:type="even"/>
      <w:pgSz w:w="16838" w:h="11906" w:orient="landscape"/>
      <w:pgMar w:top="1418" w:right="1440" w:bottom="1418" w:left="1440" w:header="851" w:footer="1134" w:gutter="0"/>
      <w:pgNumType w:fmt="decimal"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  <w:jc w:val="right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9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evenAndOddHeaders w:val="1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iPriority="99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qFormat="1"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4">
    <w:name w:val="Default Paragraph Font"/>
    <w:unhideWhenUsed/>
    <w:uiPriority w:val="1"/>
  </w:style>
  <w:style w:type="paragraph" w:styleId="2">
    <w:name w:val="Salutation"/>
    <w:basedOn w:val="1"/>
    <w:next w:val="1"/>
    <w:qFormat/>
    <w:uiPriority w:val="0"/>
    <w:rPr>
      <w:szCs w:val="24"/>
    </w:rPr>
  </w:style>
  <w:style w:type="paragraph" w:styleId="3">
    <w:name w:val="Body Text"/>
    <w:basedOn w:val="1"/>
    <w:qFormat/>
    <w:uiPriority w:val="0"/>
    <w:pPr>
      <w:spacing w:line="660" w:lineRule="exact"/>
    </w:pPr>
    <w:rPr>
      <w:rFonts w:ascii="仿宋_GB2312" w:eastAsia="仿宋_GB2312"/>
      <w:sz w:val="32"/>
      <w:szCs w:val="24"/>
    </w:rPr>
  </w:style>
  <w:style w:type="paragraph" w:styleId="4">
    <w:name w:val="Body Text Indent"/>
    <w:basedOn w:val="1"/>
    <w:qFormat/>
    <w:uiPriority w:val="0"/>
    <w:pPr>
      <w:spacing w:line="460" w:lineRule="exact"/>
      <w:ind w:firstLine="640"/>
    </w:pPr>
    <w:rPr>
      <w:rFonts w:ascii="仿宋_GB2312" w:eastAsia="仿宋_GB2312"/>
      <w:sz w:val="32"/>
      <w:szCs w:val="24"/>
    </w:rPr>
  </w:style>
  <w:style w:type="paragraph" w:styleId="5">
    <w:name w:val="Plain Text"/>
    <w:basedOn w:val="1"/>
    <w:qFormat/>
    <w:uiPriority w:val="0"/>
    <w:rPr>
      <w:rFonts w:hint="eastAsia" w:ascii="宋体" w:hAnsi="Courier New" w:cs="Courier New"/>
      <w:szCs w:val="21"/>
    </w:rPr>
  </w:style>
  <w:style w:type="paragraph" w:styleId="6">
    <w:name w:val="Date"/>
    <w:basedOn w:val="1"/>
    <w:next w:val="1"/>
    <w:qFormat/>
    <w:uiPriority w:val="0"/>
    <w:rPr>
      <w:rFonts w:ascii="宋体"/>
    </w:rPr>
  </w:style>
  <w:style w:type="paragraph" w:styleId="7">
    <w:name w:val="Body Text Indent 2"/>
    <w:basedOn w:val="1"/>
    <w:qFormat/>
    <w:uiPriority w:val="0"/>
    <w:pPr>
      <w:spacing w:after="120" w:line="480" w:lineRule="auto"/>
      <w:ind w:left="420"/>
    </w:pPr>
  </w:style>
  <w:style w:type="paragraph" w:styleId="8">
    <w:name w:val="Balloon Text"/>
    <w:basedOn w:val="1"/>
    <w:link w:val="25"/>
    <w:unhideWhenUsed/>
    <w:qFormat/>
    <w:uiPriority w:val="99"/>
    <w:rPr>
      <w:sz w:val="18"/>
      <w:szCs w:val="18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Body Text Indent 3"/>
    <w:basedOn w:val="1"/>
    <w:qFormat/>
    <w:uiPriority w:val="0"/>
    <w:pPr>
      <w:spacing w:after="120"/>
      <w:ind w:left="420"/>
    </w:pPr>
    <w:rPr>
      <w:sz w:val="16"/>
      <w:szCs w:val="16"/>
    </w:rPr>
  </w:style>
  <w:style w:type="paragraph" w:styleId="12">
    <w:name w:val="Body Text 2"/>
    <w:basedOn w:val="1"/>
    <w:qFormat/>
    <w:uiPriority w:val="0"/>
    <w:pPr>
      <w:spacing w:line="480" w:lineRule="auto"/>
    </w:pPr>
    <w:rPr>
      <w:rFonts w:ascii="宋体" w:hAnsi="宋体"/>
      <w:color w:val="333333"/>
      <w:sz w:val="28"/>
    </w:rPr>
  </w:style>
  <w:style w:type="paragraph" w:styleId="1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15">
    <w:name w:val="Strong"/>
    <w:basedOn w:val="14"/>
    <w:qFormat/>
    <w:uiPriority w:val="0"/>
    <w:rPr>
      <w:b/>
      <w:bCs/>
    </w:rPr>
  </w:style>
  <w:style w:type="character" w:styleId="16">
    <w:name w:val="FollowedHyperlink"/>
    <w:basedOn w:val="14"/>
    <w:qFormat/>
    <w:uiPriority w:val="0"/>
    <w:rPr>
      <w:color w:val="800080"/>
      <w:u w:val="single"/>
    </w:rPr>
  </w:style>
  <w:style w:type="character" w:styleId="17">
    <w:name w:val="Hyperlink"/>
    <w:basedOn w:val="14"/>
    <w:qFormat/>
    <w:uiPriority w:val="0"/>
    <w:rPr>
      <w:color w:val="0000FF"/>
      <w:u w:val="single"/>
    </w:rPr>
  </w:style>
  <w:style w:type="paragraph" w:customStyle="1" w:styleId="18">
    <w:name w:val="样式3"/>
    <w:basedOn w:val="1"/>
    <w:qFormat/>
    <w:uiPriority w:val="0"/>
    <w:pPr>
      <w:ind w:firstLine="723" w:firstLineChars="200"/>
      <w:jc w:val="center"/>
    </w:pPr>
    <w:rPr>
      <w:rFonts w:ascii="宋体"/>
      <w:b/>
      <w:bCs/>
      <w:sz w:val="36"/>
      <w:szCs w:val="24"/>
    </w:rPr>
  </w:style>
  <w:style w:type="paragraph" w:customStyle="1" w:styleId="19">
    <w:name w:val="Char"/>
    <w:basedOn w:val="1"/>
    <w:qFormat/>
    <w:uiPriority w:val="0"/>
    <w:pPr>
      <w:widowControl/>
      <w:spacing w:before="100" w:beforeAutospacing="1" w:after="100" w:afterAutospacing="1" w:line="360" w:lineRule="auto"/>
      <w:ind w:left="360" w:firstLine="624"/>
      <w:jc w:val="left"/>
    </w:pPr>
  </w:style>
  <w:style w:type="paragraph" w:customStyle="1" w:styleId="20">
    <w:name w:val="p16"/>
    <w:basedOn w:val="1"/>
    <w:qFormat/>
    <w:uiPriority w:val="0"/>
    <w:pPr>
      <w:widowControl/>
    </w:pPr>
    <w:rPr>
      <w:kern w:val="0"/>
      <w:szCs w:val="21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  <w:szCs w:val="21"/>
    </w:rPr>
  </w:style>
  <w:style w:type="paragraph" w:customStyle="1" w:styleId="22">
    <w:name w:val="xl25"/>
    <w:basedOn w:val="1"/>
    <w:qFormat/>
    <w:uiPriority w:val="0"/>
    <w:pPr>
      <w:widowControl/>
      <w:pBdr>
        <w:bottom w:val="single" w:color="auto" w:sz="4" w:space="0"/>
        <w:right w:val="single" w:color="auto" w:sz="4" w:space="0"/>
      </w:pBdr>
      <w:spacing w:before="100" w:beforeAutospacing="1" w:after="100" w:afterAutospacing="1"/>
    </w:pPr>
    <w:rPr>
      <w:rFonts w:hint="eastAsia" w:ascii="仿宋_GB2312" w:hAnsi="宋体" w:eastAsia="仿宋_GB2312"/>
      <w:kern w:val="0"/>
      <w:sz w:val="32"/>
      <w:szCs w:val="32"/>
    </w:rPr>
  </w:style>
  <w:style w:type="paragraph" w:customStyle="1" w:styleId="23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character" w:customStyle="1" w:styleId="24">
    <w:name w:val="text_black1"/>
    <w:basedOn w:val="14"/>
    <w:qFormat/>
    <w:uiPriority w:val="0"/>
    <w:rPr>
      <w:color w:val="333333"/>
    </w:rPr>
  </w:style>
  <w:style w:type="character" w:customStyle="1" w:styleId="25">
    <w:name w:val="批注框文本 字符"/>
    <w:basedOn w:val="14"/>
    <w:link w:val="8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20844;&#25991;&#25910;&#21457;\&#21457;&#25991;&#65292;&#28023;&#25945;&#30005;\&#28023;&#25945;&#30005;&#65292;&#21457;&#25991;&#27169;&#26495;&#65292;&#22823;&#32418;&#2283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海教电，发文模板，大红头</Template>
  <Pages>3</Pages>
  <Words>415</Words>
  <Characters>545</Characters>
  <Lines>1</Lines>
  <Paragraphs>1</Paragraphs>
  <TotalTime>0</TotalTime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2018-11-21T02:35:00Z</dcterms:created>
  <dc:creator>石名潍</dc:creator>
  <cp:lastModifiedBy>未定义</cp:lastModifiedBy>
  <cp:lastPrinted>2020-04-02T08:41:00Z</cp:lastPrinted>
  <dcterms:modified xsi:type="dcterms:W3CDTF">2020-04-14T09:28:34Z</dcterms:modified>
  <dc:title>海南省教育厅文件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