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EE" w:rsidRPr="006B41EE" w:rsidRDefault="006B41EE" w:rsidP="006B41EE">
      <w:pPr>
        <w:shd w:val="clear" w:color="auto" w:fill="FBFBFB"/>
        <w:adjustRightInd/>
        <w:snapToGrid/>
        <w:spacing w:after="0"/>
        <w:rPr>
          <w:rFonts w:ascii="微软雅黑" w:hAnsi="微软雅黑" w:cs="宋体"/>
          <w:color w:val="000000"/>
          <w:sz w:val="18"/>
          <w:szCs w:val="18"/>
        </w:rPr>
      </w:pPr>
      <w:r w:rsidRPr="006B41EE">
        <w:rPr>
          <w:rFonts w:ascii="微软雅黑" w:hAnsi="微软雅黑" w:cs="宋体" w:hint="eastAsia"/>
          <w:b/>
          <w:bCs/>
          <w:color w:val="000000"/>
          <w:sz w:val="27"/>
          <w:szCs w:val="27"/>
        </w:rPr>
        <w:t>（一）网申渠道</w:t>
      </w:r>
    </w:p>
    <w:p w:rsidR="006B41EE" w:rsidRPr="006B41EE" w:rsidRDefault="006B41EE" w:rsidP="006B41EE">
      <w:pPr>
        <w:shd w:val="clear" w:color="auto" w:fill="FBFBFB"/>
        <w:adjustRightInd/>
        <w:snapToGrid/>
        <w:spacing w:after="0"/>
        <w:rPr>
          <w:rFonts w:ascii="微软雅黑" w:hAnsi="微软雅黑" w:cs="宋体" w:hint="eastAsia"/>
          <w:color w:val="000000"/>
          <w:sz w:val="18"/>
          <w:szCs w:val="18"/>
        </w:rPr>
      </w:pPr>
      <w:r w:rsidRPr="006B41EE">
        <w:rPr>
          <w:rFonts w:ascii="微软雅黑" w:hAnsi="微软雅黑" w:cs="宋体" w:hint="eastAsia"/>
          <w:color w:val="000000"/>
          <w:sz w:val="18"/>
          <w:szCs w:val="18"/>
        </w:rPr>
        <w:t xml:space="preserve">　　</w:t>
      </w:r>
      <w:r w:rsidRPr="006B41EE">
        <w:rPr>
          <w:rFonts w:ascii="微软雅黑" w:hAnsi="微软雅黑" w:cs="宋体" w:hint="eastAsia"/>
          <w:color w:val="000000"/>
          <w:sz w:val="27"/>
          <w:szCs w:val="27"/>
        </w:rPr>
        <w:t>网页端：</w:t>
      </w:r>
    </w:p>
    <w:p w:rsidR="004358AB" w:rsidRDefault="006B41EE" w:rsidP="00323B43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857500" cy="2886075"/>
            <wp:effectExtent l="19050" t="0" r="0" b="0"/>
            <wp:docPr id="1" name="图片 1" descr="http://www.sysu8h.com.cn/xwdt/tzgg/rczp/202004/W020200410709996340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ysu8h.com.cn/xwdt/tzgg/rczp/202004/W0202004107099963402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1EE" w:rsidRDefault="006B41EE" w:rsidP="00323B43">
      <w:pPr>
        <w:rPr>
          <w:rFonts w:hint="eastAsia"/>
        </w:rPr>
      </w:pPr>
    </w:p>
    <w:p w:rsidR="006B41EE" w:rsidRDefault="006B41EE" w:rsidP="00323B43">
      <w:pPr>
        <w:rPr>
          <w:rFonts w:hint="eastAsia"/>
        </w:rPr>
      </w:pPr>
    </w:p>
    <w:p w:rsidR="006B41EE" w:rsidRDefault="006B41EE" w:rsidP="00323B43">
      <w:pPr>
        <w:rPr>
          <w:rFonts w:ascii="微软雅黑" w:hAnsi="微软雅黑" w:hint="eastAsia"/>
          <w:color w:val="000000"/>
          <w:sz w:val="36"/>
          <w:szCs w:val="36"/>
          <w:shd w:val="clear" w:color="auto" w:fill="FBFBFB"/>
        </w:rPr>
      </w:pPr>
      <w:r>
        <w:rPr>
          <w:rFonts w:ascii="微软雅黑" w:hAnsi="微软雅黑" w:hint="eastAsia"/>
          <w:color w:val="000000"/>
          <w:sz w:val="36"/>
          <w:szCs w:val="36"/>
          <w:shd w:val="clear" w:color="auto" w:fill="FBFBFB"/>
        </w:rPr>
        <w:t>微信端：</w:t>
      </w:r>
    </w:p>
    <w:p w:rsidR="006B41EE" w:rsidRDefault="006B41EE" w:rsidP="00323B43">
      <w:r>
        <w:rPr>
          <w:rFonts w:ascii="微软雅黑" w:hAnsi="微软雅黑" w:hint="eastAsia"/>
          <w:color w:val="000000"/>
          <w:sz w:val="18"/>
          <w:szCs w:val="18"/>
          <w:shd w:val="clear" w:color="auto" w:fill="FBFBFB"/>
        </w:rPr>
        <w:t xml:space="preserve">　</w:t>
      </w:r>
      <w:r>
        <w:rPr>
          <w:noProof/>
        </w:rPr>
        <w:drawing>
          <wp:inline distT="0" distB="0" distL="0" distR="0">
            <wp:extent cx="2857500" cy="2828925"/>
            <wp:effectExtent l="19050" t="0" r="0" b="0"/>
            <wp:docPr id="4" name="图片 4" descr="http://www.sysu8h.com.cn/xwdt/tzgg/rczp/202004/W020200410709996341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ysu8h.com.cn/xwdt/tzgg/rczp/202004/W0202004107099963411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41EE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B41EE"/>
    <w:rsid w:val="00117720"/>
    <w:rsid w:val="00323B43"/>
    <w:rsid w:val="003D37D8"/>
    <w:rsid w:val="004358AB"/>
    <w:rsid w:val="0064020C"/>
    <w:rsid w:val="006B41EE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Balloon Text"/>
    <w:basedOn w:val="a"/>
    <w:link w:val="Char"/>
    <w:uiPriority w:val="99"/>
    <w:semiHidden/>
    <w:unhideWhenUsed/>
    <w:rsid w:val="006B41EE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B41E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2020-04-11T08:41:00Z</dcterms:created>
  <dcterms:modified xsi:type="dcterms:W3CDTF">2020-04-11T08:42:00Z</dcterms:modified>
</cp:coreProperties>
</file>