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auto"/>
        <w:outlineLvl w:val="0"/>
        <w:rPr>
          <w:rFonts w:cs="Times New Roman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龙泉</w:t>
      </w:r>
      <w:bookmarkStart w:id="0" w:name="_GoBack"/>
      <w:bookmarkEnd w:id="0"/>
      <w:r>
        <w:rPr>
          <w:rFonts w:hint="eastAsia"/>
          <w:sz w:val="44"/>
          <w:szCs w:val="44"/>
        </w:rPr>
        <w:t>市首届法治监督员报名表</w:t>
      </w:r>
    </w:p>
    <w:tbl>
      <w:tblPr>
        <w:tblStyle w:val="6"/>
        <w:tblW w:w="921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9"/>
        <w:gridCol w:w="626"/>
        <w:gridCol w:w="249"/>
        <w:gridCol w:w="1204"/>
        <w:gridCol w:w="212"/>
        <w:gridCol w:w="785"/>
        <w:gridCol w:w="36"/>
        <w:gridCol w:w="788"/>
        <w:gridCol w:w="617"/>
        <w:gridCol w:w="1385"/>
        <w:gridCol w:w="1043"/>
        <w:gridCol w:w="1483"/>
        <w:gridCol w:w="2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2" w:type="dxa"/>
          <w:trHeight w:val="840" w:hRule="exact"/>
          <w:jc w:val="center"/>
        </w:trPr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（岁）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二寸彩照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2" w:type="dxa"/>
          <w:trHeight w:val="677" w:hRule="exact"/>
          <w:jc w:val="center"/>
        </w:trPr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籍贯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出生地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2" w:type="dxa"/>
          <w:trHeight w:val="821" w:hRule="exact"/>
          <w:jc w:val="center"/>
        </w:trPr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面貌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br w:type="textWrapping"/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婚姻状况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健康状况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2" w:type="dxa"/>
          <w:trHeight w:val="821" w:hRule="exact"/>
          <w:jc w:val="center"/>
        </w:trPr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专业技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术职务</w:t>
            </w:r>
          </w:p>
        </w:tc>
        <w:tc>
          <w:tcPr>
            <w:tcW w:w="248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2" w:type="dxa"/>
          <w:trHeight w:val="811" w:hRule="exact"/>
          <w:jc w:val="center"/>
        </w:trPr>
        <w:tc>
          <w:tcPr>
            <w:tcW w:w="284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634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2" w:type="dxa"/>
          <w:trHeight w:val="696" w:hRule="exact"/>
          <w:jc w:val="center"/>
        </w:trPr>
        <w:tc>
          <w:tcPr>
            <w:tcW w:w="284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  <w:tc>
          <w:tcPr>
            <w:tcW w:w="634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2" w:type="dxa"/>
          <w:trHeight w:val="5663" w:hRule="exac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8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0" w:hRule="exac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奖惩情况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eastAsia="宋体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eastAsia="宋体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eastAsia="宋体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eastAsia="宋体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eastAsia="宋体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eastAsia="宋体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exac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hanging="18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主要家庭成员及社会关系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称谓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年月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45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6" w:hRule="exac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45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5" w:hRule="exac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45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4" w:hRule="exac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45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6" w:hRule="exac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45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4" w:hRule="exac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45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zh-C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2" w:hRule="exac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本人同意参加法治监督员选聘，如果当选法治监督员，将严格遵守有关法律法规和相关规章制度，认真参加法治监督检查工作，枳极提岀监督建议，完成法治监督任务。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right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（签名）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3" w:hRule="exac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  <w:lang w:val="en-US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4" w:hRule="exac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选聘单位意见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（盖章）：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</w:tbl>
    <w:p>
      <w:pPr>
        <w:spacing w:line="20" w:lineRule="exact"/>
        <w:rPr>
          <w:rFonts w:cs="Times New Roman"/>
          <w:lang w:eastAsia="zh-CN"/>
        </w:rPr>
      </w:pPr>
    </w:p>
    <w:sectPr>
      <w:pgSz w:w="12587" w:h="16783"/>
      <w:pgMar w:top="1814" w:right="1587" w:bottom="1440" w:left="1587" w:header="421" w:footer="18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81"/>
  <w:drawingGridVerticalSpacing w:val="18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34"/>
    <w:rsid w:val="000119A6"/>
    <w:rsid w:val="000415AB"/>
    <w:rsid w:val="001D26C6"/>
    <w:rsid w:val="00253249"/>
    <w:rsid w:val="00354C8B"/>
    <w:rsid w:val="003E06C9"/>
    <w:rsid w:val="00453D71"/>
    <w:rsid w:val="00496292"/>
    <w:rsid w:val="00516AEB"/>
    <w:rsid w:val="00593F35"/>
    <w:rsid w:val="005A0580"/>
    <w:rsid w:val="006A0F38"/>
    <w:rsid w:val="006D0032"/>
    <w:rsid w:val="006E2F34"/>
    <w:rsid w:val="00722BD1"/>
    <w:rsid w:val="00734122"/>
    <w:rsid w:val="0074560A"/>
    <w:rsid w:val="00797E06"/>
    <w:rsid w:val="007E1390"/>
    <w:rsid w:val="008F0D40"/>
    <w:rsid w:val="00904275"/>
    <w:rsid w:val="009128A9"/>
    <w:rsid w:val="00996419"/>
    <w:rsid w:val="009D3C15"/>
    <w:rsid w:val="00AF3B24"/>
    <w:rsid w:val="00BF4C7A"/>
    <w:rsid w:val="00C92736"/>
    <w:rsid w:val="00CA23CC"/>
    <w:rsid w:val="00CB4A81"/>
    <w:rsid w:val="00CD355B"/>
    <w:rsid w:val="00CE57FD"/>
    <w:rsid w:val="00D3469C"/>
    <w:rsid w:val="00DA64B1"/>
    <w:rsid w:val="00E2720C"/>
    <w:rsid w:val="00EF7C80"/>
    <w:rsid w:val="03A83B16"/>
    <w:rsid w:val="07F27C58"/>
    <w:rsid w:val="18E92586"/>
    <w:rsid w:val="23842342"/>
    <w:rsid w:val="40C74601"/>
    <w:rsid w:val="45F54A37"/>
    <w:rsid w:val="4A421CCD"/>
    <w:rsid w:val="736A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icrosoft JhengHei Light" w:hAnsi="Microsoft JhengHei Light" w:eastAsia="Microsoft JhengHei Light" w:cs="Microsoft JhengHei Light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kern w:val="0"/>
      <w:sz w:val="24"/>
      <w:szCs w:val="24"/>
      <w:lang w:val="en-US" w:eastAsia="en-US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qFormat/>
    <w:uiPriority w:val="99"/>
    <w:pPr>
      <w:shd w:val="clear" w:color="auto" w:fill="000080"/>
    </w:pPr>
  </w:style>
  <w:style w:type="paragraph" w:styleId="3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_"/>
    <w:basedOn w:val="7"/>
    <w:link w:val="9"/>
    <w:qFormat/>
    <w:locked/>
    <w:uiPriority w:val="99"/>
    <w:rPr>
      <w:rFonts w:ascii="黑体" w:hAnsi="黑体" w:eastAsia="黑体" w:cs="黑体"/>
      <w:sz w:val="36"/>
      <w:szCs w:val="36"/>
      <w:u w:val="none"/>
      <w:lang w:val="zh-CN" w:eastAsia="zh-CN"/>
    </w:rPr>
  </w:style>
  <w:style w:type="paragraph" w:customStyle="1" w:styleId="9">
    <w:name w:val="正文文本1"/>
    <w:basedOn w:val="1"/>
    <w:link w:val="8"/>
    <w:qFormat/>
    <w:uiPriority w:val="99"/>
    <w:pPr>
      <w:shd w:val="clear" w:color="auto" w:fill="FFFFFF"/>
      <w:spacing w:after="280"/>
      <w:jc w:val="center"/>
    </w:pPr>
    <w:rPr>
      <w:rFonts w:ascii="黑体" w:hAnsi="黑体" w:eastAsia="黑体" w:cs="黑体"/>
      <w:sz w:val="36"/>
      <w:szCs w:val="36"/>
      <w:lang w:val="zh-CN" w:eastAsia="zh-CN"/>
    </w:rPr>
  </w:style>
  <w:style w:type="character" w:customStyle="1" w:styleId="10">
    <w:name w:val="其他_"/>
    <w:basedOn w:val="7"/>
    <w:link w:val="11"/>
    <w:qFormat/>
    <w:locked/>
    <w:uiPriority w:val="99"/>
    <w:rPr>
      <w:rFonts w:ascii="黑体" w:hAnsi="黑体" w:eastAsia="黑体" w:cs="黑体"/>
      <w:sz w:val="20"/>
      <w:szCs w:val="20"/>
      <w:u w:val="none"/>
      <w:lang w:val="zh-CN" w:eastAsia="zh-CN"/>
    </w:rPr>
  </w:style>
  <w:style w:type="paragraph" w:customStyle="1" w:styleId="11">
    <w:name w:val="其他"/>
    <w:basedOn w:val="1"/>
    <w:link w:val="10"/>
    <w:qFormat/>
    <w:uiPriority w:val="99"/>
    <w:pPr>
      <w:shd w:val="clear" w:color="auto" w:fill="FFFFFF"/>
      <w:jc w:val="center"/>
    </w:pPr>
    <w:rPr>
      <w:rFonts w:ascii="黑体" w:hAnsi="黑体" w:eastAsia="黑体" w:cs="黑体"/>
      <w:sz w:val="20"/>
      <w:szCs w:val="20"/>
      <w:lang w:val="zh-CN" w:eastAsia="zh-CN"/>
    </w:rPr>
  </w:style>
  <w:style w:type="character" w:customStyle="1" w:styleId="12">
    <w:name w:val="其他 (2)_"/>
    <w:basedOn w:val="7"/>
    <w:link w:val="13"/>
    <w:qFormat/>
    <w:locked/>
    <w:uiPriority w:val="99"/>
    <w:rPr>
      <w:rFonts w:ascii="黑体" w:hAnsi="黑体" w:eastAsia="黑体" w:cs="黑体"/>
      <w:sz w:val="19"/>
      <w:szCs w:val="19"/>
      <w:u w:val="none"/>
      <w:lang w:val="zh-CN" w:eastAsia="zh-CN"/>
    </w:rPr>
  </w:style>
  <w:style w:type="paragraph" w:customStyle="1" w:styleId="13">
    <w:name w:val="其他 (2)"/>
    <w:basedOn w:val="1"/>
    <w:link w:val="12"/>
    <w:qFormat/>
    <w:uiPriority w:val="99"/>
    <w:pPr>
      <w:shd w:val="clear" w:color="auto" w:fill="FFFFFF"/>
      <w:spacing w:line="443" w:lineRule="exact"/>
    </w:pPr>
    <w:rPr>
      <w:rFonts w:ascii="黑体" w:hAnsi="黑体" w:eastAsia="黑体" w:cs="黑体"/>
      <w:sz w:val="19"/>
      <w:szCs w:val="19"/>
      <w:lang w:val="zh-CN" w:eastAsia="zh-CN"/>
    </w:rPr>
  </w:style>
  <w:style w:type="character" w:customStyle="1" w:styleId="14">
    <w:name w:val="Document Map Char"/>
    <w:basedOn w:val="7"/>
    <w:link w:val="2"/>
    <w:semiHidden/>
    <w:qFormat/>
    <w:locked/>
    <w:uiPriority w:val="99"/>
    <w:rPr>
      <w:rFonts w:ascii="Times New Roman" w:hAnsi="Times New Roman" w:cs="Times New Roman"/>
      <w:color w:val="000000"/>
      <w:kern w:val="0"/>
      <w:sz w:val="2"/>
      <w:szCs w:val="2"/>
      <w:lang w:eastAsia="en-US"/>
    </w:rPr>
  </w:style>
  <w:style w:type="character" w:customStyle="1" w:styleId="15">
    <w:name w:val="Header Char"/>
    <w:basedOn w:val="7"/>
    <w:link w:val="5"/>
    <w:semiHidden/>
    <w:qFormat/>
    <w:locked/>
    <w:uiPriority w:val="99"/>
    <w:rPr>
      <w:color w:val="000000"/>
      <w:kern w:val="0"/>
      <w:sz w:val="18"/>
      <w:szCs w:val="18"/>
      <w:lang w:eastAsia="en-US"/>
    </w:rPr>
  </w:style>
  <w:style w:type="character" w:customStyle="1" w:styleId="16">
    <w:name w:val="Footer Char"/>
    <w:basedOn w:val="7"/>
    <w:link w:val="4"/>
    <w:semiHidden/>
    <w:qFormat/>
    <w:locked/>
    <w:uiPriority w:val="99"/>
    <w:rPr>
      <w:color w:val="000000"/>
      <w:kern w:val="0"/>
      <w:sz w:val="18"/>
      <w:szCs w:val="18"/>
      <w:lang w:eastAsia="en-US"/>
    </w:rPr>
  </w:style>
  <w:style w:type="character" w:customStyle="1" w:styleId="17">
    <w:name w:val="Balloon Text Char"/>
    <w:basedOn w:val="7"/>
    <w:link w:val="3"/>
    <w:semiHidden/>
    <w:qFormat/>
    <w:uiPriority w:val="99"/>
    <w:rPr>
      <w:color w:val="000000"/>
      <w:kern w:val="0"/>
      <w:sz w:val="0"/>
      <w:szCs w:val="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52</Words>
  <Characters>300</Characters>
  <Lines>0</Lines>
  <Paragraphs>0</Paragraphs>
  <TotalTime>192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2019-12-11T08:11:00Z</dcterms:created>
  <dc:creator>Administrator</dc:creator>
  <cp:lastModifiedBy>Administrator</cp:lastModifiedBy>
  <cp:lastPrinted>2019-12-16T00:44:00Z</cp:lastPrinted>
  <dcterms:modified xsi:type="dcterms:W3CDTF">2020-04-09T01:59:27Z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