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3D" w:rsidRDefault="00591AF7">
      <w:pPr>
        <w:widowControl/>
        <w:shd w:val="clear" w:color="auto" w:fill="FFFFFF"/>
        <w:spacing w:line="720" w:lineRule="exact"/>
        <w:jc w:val="center"/>
        <w:rPr>
          <w:rFonts w:ascii="方正小标宋简体" w:hAnsi="方正小标宋简体" w:cs="宋体" w:hint="eastAsia"/>
          <w:kern w:val="0"/>
          <w:sz w:val="42"/>
          <w:szCs w:val="42"/>
        </w:rPr>
      </w:pPr>
      <w:r>
        <w:rPr>
          <w:rFonts w:ascii="方正小标宋简体" w:hAnsi="方正小标宋简体" w:cs="宋体"/>
          <w:kern w:val="0"/>
          <w:sz w:val="42"/>
          <w:szCs w:val="42"/>
        </w:rPr>
        <w:t>广西煤矿安全监察局</w:t>
      </w:r>
      <w:r w:rsidR="00C26E3D">
        <w:rPr>
          <w:rFonts w:ascii="方正小标宋简体" w:hAnsi="方正小标宋简体" w:cs="宋体" w:hint="eastAsia"/>
          <w:kern w:val="0"/>
          <w:sz w:val="42"/>
          <w:szCs w:val="42"/>
        </w:rPr>
        <w:t>事业单位</w:t>
      </w:r>
    </w:p>
    <w:p w:rsidR="003F54A8" w:rsidRPr="00C26E3D" w:rsidRDefault="00FC3A4B" w:rsidP="00C26E3D">
      <w:pPr>
        <w:widowControl/>
        <w:shd w:val="clear" w:color="auto" w:fill="FFFFFF"/>
        <w:spacing w:line="720" w:lineRule="exact"/>
        <w:jc w:val="center"/>
        <w:rPr>
          <w:rFonts w:ascii="方正小标宋简体" w:hAnsi="方正小标宋简体" w:cs="宋体" w:hint="eastAsia"/>
          <w:kern w:val="0"/>
          <w:sz w:val="42"/>
          <w:szCs w:val="42"/>
        </w:rPr>
      </w:pPr>
      <w:r>
        <w:rPr>
          <w:rFonts w:ascii="方正小标宋简体" w:hAnsi="方正小标宋简体" w:cs="宋体"/>
          <w:kern w:val="0"/>
          <w:sz w:val="42"/>
          <w:szCs w:val="42"/>
        </w:rPr>
        <w:t>公开招聘工作人员</w:t>
      </w:r>
      <w:r>
        <w:rPr>
          <w:rFonts w:ascii="方正小标宋简体" w:hAnsi="方正小标宋简体" w:cs="宋体" w:hint="eastAsia"/>
          <w:kern w:val="0"/>
          <w:sz w:val="42"/>
          <w:szCs w:val="42"/>
        </w:rPr>
        <w:t>公告</w:t>
      </w:r>
    </w:p>
    <w:p w:rsidR="003F54A8" w:rsidRDefault="00591AF7">
      <w:pPr>
        <w:widowControl/>
        <w:shd w:val="clear" w:color="auto" w:fill="FFFFFF"/>
        <w:spacing w:line="720" w:lineRule="exact"/>
        <w:jc w:val="left"/>
        <w:rPr>
          <w:rFonts w:ascii="宋体" w:hAnsi="宋体"/>
          <w:color w:val="000000"/>
          <w:kern w:val="0"/>
          <w:sz w:val="18"/>
          <w:szCs w:val="18"/>
        </w:rPr>
      </w:pPr>
      <w:r>
        <w:rPr>
          <w:rFonts w:ascii="宋体" w:hAnsi="宋体" w:hint="eastAsia"/>
          <w:b/>
          <w:bCs/>
          <w:color w:val="000000"/>
          <w:kern w:val="0"/>
          <w:sz w:val="18"/>
          <w:szCs w:val="18"/>
        </w:rPr>
        <w:t xml:space="preserve"> </w:t>
      </w:r>
    </w:p>
    <w:p w:rsidR="003F54A8" w:rsidRPr="00FC3A4B" w:rsidRDefault="00591AF7" w:rsidP="00FC3A4B">
      <w:pPr>
        <w:widowControl/>
        <w:shd w:val="clear" w:color="auto" w:fill="FFFFFF"/>
        <w:spacing w:line="600" w:lineRule="exact"/>
        <w:ind w:firstLine="641"/>
        <w:rPr>
          <w:rFonts w:ascii="宋体" w:hAnsi="宋体"/>
          <w:color w:val="000000"/>
          <w:kern w:val="0"/>
          <w:sz w:val="18"/>
          <w:szCs w:val="18"/>
        </w:rPr>
      </w:pPr>
      <w:r>
        <w:rPr>
          <w:rFonts w:ascii="仿宋_GB2312" w:hAnsi="仿宋_GB2312" w:cs="宋体"/>
          <w:color w:val="000000"/>
          <w:kern w:val="0"/>
          <w:sz w:val="32"/>
          <w:szCs w:val="32"/>
        </w:rPr>
        <w:t>根据《事业单位公开招聘人员暂行规定</w:t>
      </w:r>
      <w:r>
        <w:rPr>
          <w:rFonts w:ascii="仿宋_GB2312" w:hAnsi="宋体" w:cs="宋体" w:hint="eastAsia"/>
          <w:color w:val="000000"/>
          <w:kern w:val="0"/>
          <w:sz w:val="32"/>
          <w:szCs w:val="32"/>
        </w:rPr>
        <w:t>》</w:t>
      </w:r>
      <w:r>
        <w:rPr>
          <w:rFonts w:ascii="仿宋_GB2312" w:hAnsi="宋体" w:cs="宋体"/>
          <w:color w:val="000000"/>
          <w:kern w:val="0"/>
          <w:sz w:val="32"/>
          <w:szCs w:val="32"/>
        </w:rPr>
        <w:t>(</w:t>
      </w:r>
      <w:r>
        <w:rPr>
          <w:rFonts w:ascii="仿宋_GB2312" w:hAnsi="宋体" w:cs="宋体"/>
          <w:color w:val="000000"/>
          <w:kern w:val="0"/>
          <w:sz w:val="32"/>
          <w:szCs w:val="32"/>
        </w:rPr>
        <w:t>人事部</w:t>
      </w:r>
      <w:r>
        <w:rPr>
          <w:rFonts w:ascii="仿宋_GB2312" w:hAnsi="宋体" w:cs="宋体"/>
          <w:color w:val="000000"/>
          <w:kern w:val="0"/>
          <w:sz w:val="32"/>
          <w:szCs w:val="32"/>
        </w:rPr>
        <w:t>2005</w:t>
      </w:r>
      <w:r>
        <w:rPr>
          <w:rFonts w:ascii="仿宋_GB2312" w:hAnsi="宋体" w:cs="宋体"/>
          <w:color w:val="000000"/>
          <w:kern w:val="0"/>
          <w:sz w:val="32"/>
          <w:szCs w:val="32"/>
        </w:rPr>
        <w:t>年第</w:t>
      </w:r>
      <w:r>
        <w:rPr>
          <w:rFonts w:ascii="仿宋_GB2312" w:hAnsi="宋体" w:cs="宋体"/>
          <w:color w:val="000000"/>
          <w:kern w:val="0"/>
          <w:sz w:val="32"/>
          <w:szCs w:val="32"/>
        </w:rPr>
        <w:t>6</w:t>
      </w:r>
      <w:r>
        <w:rPr>
          <w:rFonts w:ascii="仿宋_GB2312" w:hAnsi="宋体" w:cs="宋体"/>
          <w:color w:val="000000"/>
          <w:kern w:val="0"/>
          <w:sz w:val="32"/>
          <w:szCs w:val="32"/>
        </w:rPr>
        <w:t>号令</w:t>
      </w:r>
      <w:r>
        <w:rPr>
          <w:rFonts w:ascii="仿宋_GB2312" w:hAnsi="宋体" w:cs="宋体"/>
          <w:color w:val="000000"/>
          <w:kern w:val="0"/>
          <w:sz w:val="32"/>
          <w:szCs w:val="32"/>
        </w:rPr>
        <w:t>)</w:t>
      </w:r>
      <w:r>
        <w:rPr>
          <w:rFonts w:ascii="仿宋_GB2312" w:hAnsi="宋体" w:cs="宋体" w:hint="eastAsia"/>
          <w:color w:val="000000"/>
          <w:kern w:val="0"/>
          <w:sz w:val="32"/>
          <w:szCs w:val="32"/>
        </w:rPr>
        <w:t>、《广西煤矿安全监察局事业单位公开招聘人员实施细则》的规定</w:t>
      </w:r>
      <w:r w:rsidR="00FC3A4B">
        <w:rPr>
          <w:rFonts w:ascii="仿宋_GB2312" w:hAnsi="宋体" w:cs="宋体" w:hint="eastAsia"/>
          <w:color w:val="000000"/>
          <w:kern w:val="0"/>
          <w:sz w:val="32"/>
          <w:szCs w:val="32"/>
        </w:rPr>
        <w:t>和工作需要</w:t>
      </w:r>
      <w:r>
        <w:rPr>
          <w:rFonts w:ascii="仿宋_GB2312" w:hAnsi="宋体" w:cs="宋体"/>
          <w:color w:val="000000"/>
          <w:kern w:val="0"/>
          <w:sz w:val="32"/>
          <w:szCs w:val="32"/>
        </w:rPr>
        <w:t>，广西煤矿安全监察局</w:t>
      </w:r>
      <w:r>
        <w:rPr>
          <w:rFonts w:ascii="仿宋_GB2312" w:hAnsi="宋体" w:cs="宋体" w:hint="eastAsia"/>
          <w:color w:val="000000"/>
          <w:kern w:val="0"/>
          <w:sz w:val="32"/>
          <w:szCs w:val="32"/>
        </w:rPr>
        <w:t>机关服务</w:t>
      </w:r>
      <w:r w:rsidR="009B26BB">
        <w:rPr>
          <w:rFonts w:ascii="仿宋_GB2312" w:hAnsi="宋体" w:cs="宋体" w:hint="eastAsia"/>
          <w:color w:val="000000"/>
          <w:kern w:val="0"/>
          <w:sz w:val="32"/>
          <w:szCs w:val="32"/>
        </w:rPr>
        <w:t>中心</w:t>
      </w:r>
      <w:r w:rsidR="009B26BB">
        <w:rPr>
          <w:rFonts w:ascii="仿宋_GB2312" w:hAnsi="宋体" w:cs="宋体" w:hint="eastAsia"/>
          <w:color w:val="000000"/>
          <w:kern w:val="0"/>
          <w:sz w:val="32"/>
          <w:szCs w:val="32"/>
        </w:rPr>
        <w:t>2020</w:t>
      </w:r>
      <w:r>
        <w:rPr>
          <w:rFonts w:ascii="仿宋_GB2312" w:hAnsi="宋体" w:cs="宋体"/>
          <w:color w:val="000000"/>
          <w:kern w:val="0"/>
          <w:sz w:val="32"/>
          <w:szCs w:val="32"/>
        </w:rPr>
        <w:t>年计划公开招聘</w:t>
      </w:r>
      <w:r>
        <w:rPr>
          <w:rFonts w:ascii="仿宋_GB2312" w:hAnsi="宋体" w:cs="宋体" w:hint="eastAsia"/>
          <w:color w:val="000000"/>
          <w:kern w:val="0"/>
          <w:sz w:val="32"/>
          <w:szCs w:val="32"/>
        </w:rPr>
        <w:t>工勤岗位（五级）</w:t>
      </w:r>
      <w:r>
        <w:rPr>
          <w:rFonts w:ascii="仿宋_GB2312" w:hAnsi="宋体" w:cs="宋体"/>
          <w:color w:val="000000"/>
          <w:kern w:val="0"/>
          <w:sz w:val="32"/>
          <w:szCs w:val="32"/>
        </w:rPr>
        <w:t>人员</w:t>
      </w:r>
      <w:r>
        <w:rPr>
          <w:rFonts w:ascii="仿宋_GB2312" w:hAnsi="宋体" w:cs="宋体" w:hint="eastAsia"/>
          <w:color w:val="000000"/>
          <w:kern w:val="0"/>
          <w:sz w:val="32"/>
          <w:szCs w:val="32"/>
        </w:rPr>
        <w:t>1</w:t>
      </w:r>
      <w:r>
        <w:rPr>
          <w:rFonts w:ascii="仿宋_GB2312" w:hAnsi="宋体" w:cs="宋体"/>
          <w:color w:val="000000"/>
          <w:kern w:val="0"/>
          <w:sz w:val="32"/>
          <w:szCs w:val="32"/>
        </w:rPr>
        <w:t>人。具体</w:t>
      </w:r>
      <w:r w:rsidR="00FC3A4B">
        <w:rPr>
          <w:rFonts w:ascii="仿宋_GB2312" w:hAnsi="宋体" w:cs="宋体" w:hint="eastAsia"/>
          <w:color w:val="000000"/>
          <w:kern w:val="0"/>
          <w:sz w:val="32"/>
          <w:szCs w:val="32"/>
        </w:rPr>
        <w:t>公告</w:t>
      </w:r>
      <w:r>
        <w:rPr>
          <w:rFonts w:ascii="仿宋_GB2312" w:hAnsi="宋体" w:cs="宋体"/>
          <w:color w:val="000000"/>
          <w:kern w:val="0"/>
          <w:sz w:val="32"/>
          <w:szCs w:val="32"/>
        </w:rPr>
        <w:t>如下</w:t>
      </w:r>
      <w:r>
        <w:rPr>
          <w:rFonts w:ascii="仿宋_GB2312" w:hAnsi="宋体" w:cs="宋体"/>
          <w:color w:val="000000"/>
          <w:kern w:val="0"/>
          <w:sz w:val="32"/>
          <w:szCs w:val="32"/>
        </w:rPr>
        <w:t>:</w:t>
      </w:r>
    </w:p>
    <w:p w:rsidR="003F54A8" w:rsidRDefault="00FC3A4B">
      <w:pPr>
        <w:widowControl/>
        <w:shd w:val="clear" w:color="auto" w:fill="FFFFFF"/>
        <w:spacing w:line="600" w:lineRule="exact"/>
        <w:ind w:firstLine="634"/>
        <w:rPr>
          <w:rFonts w:ascii="宋体" w:hAnsi="宋体"/>
          <w:color w:val="000000"/>
          <w:kern w:val="0"/>
          <w:sz w:val="18"/>
          <w:szCs w:val="18"/>
        </w:rPr>
      </w:pPr>
      <w:r>
        <w:rPr>
          <w:rFonts w:ascii="黑体" w:eastAsia="黑体" w:hAnsi="黑体" w:cs="宋体" w:hint="eastAsia"/>
          <w:color w:val="000000"/>
          <w:kern w:val="0"/>
          <w:sz w:val="32"/>
          <w:szCs w:val="32"/>
        </w:rPr>
        <w:t>一</w:t>
      </w:r>
      <w:r w:rsidR="00591AF7">
        <w:rPr>
          <w:rFonts w:ascii="黑体" w:eastAsia="黑体" w:hAnsi="黑体" w:cs="宋体" w:hint="eastAsia"/>
          <w:color w:val="000000"/>
          <w:kern w:val="0"/>
          <w:sz w:val="32"/>
          <w:szCs w:val="32"/>
        </w:rPr>
        <w:t>、应聘人员基本条件</w:t>
      </w:r>
    </w:p>
    <w:p w:rsidR="003F54A8" w:rsidRDefault="003E30C0">
      <w:pPr>
        <w:widowControl/>
        <w:shd w:val="clear" w:color="auto" w:fill="FFFFFF"/>
        <w:spacing w:line="600" w:lineRule="exact"/>
        <w:ind w:firstLine="640"/>
        <w:rPr>
          <w:rFonts w:ascii="宋体" w:hAnsi="宋体"/>
          <w:color w:val="000000"/>
          <w:kern w:val="0"/>
          <w:sz w:val="18"/>
          <w:szCs w:val="18"/>
        </w:rPr>
      </w:pPr>
      <w:r>
        <w:rPr>
          <w:rFonts w:ascii="仿宋_GB2312" w:hAnsi="仿宋_GB2312" w:cs="宋体" w:hint="eastAsia"/>
          <w:color w:val="000000"/>
          <w:kern w:val="0"/>
          <w:sz w:val="32"/>
          <w:szCs w:val="32"/>
        </w:rPr>
        <w:t>1.</w:t>
      </w:r>
      <w:r w:rsidR="00591AF7">
        <w:rPr>
          <w:rFonts w:ascii="仿宋_GB2312" w:hAnsi="仿宋_GB2312" w:cs="宋体"/>
          <w:color w:val="000000"/>
          <w:kern w:val="0"/>
          <w:sz w:val="32"/>
          <w:szCs w:val="32"/>
        </w:rPr>
        <w:t>具有中华人民共和国国籍；</w:t>
      </w:r>
    </w:p>
    <w:p w:rsidR="003F54A8" w:rsidRDefault="003E30C0">
      <w:pPr>
        <w:widowControl/>
        <w:shd w:val="clear" w:color="auto" w:fill="FFFFFF"/>
        <w:spacing w:line="600" w:lineRule="exact"/>
        <w:ind w:firstLine="640"/>
        <w:rPr>
          <w:rFonts w:ascii="宋体" w:hAnsi="宋体"/>
          <w:color w:val="000000"/>
          <w:kern w:val="0"/>
          <w:sz w:val="18"/>
          <w:szCs w:val="18"/>
        </w:rPr>
      </w:pPr>
      <w:r>
        <w:rPr>
          <w:rFonts w:ascii="仿宋_GB2312" w:hAnsi="仿宋_GB2312" w:cs="宋体" w:hint="eastAsia"/>
          <w:color w:val="000000"/>
          <w:kern w:val="0"/>
          <w:sz w:val="32"/>
          <w:szCs w:val="32"/>
        </w:rPr>
        <w:t>2.</w:t>
      </w:r>
      <w:r w:rsidR="00591AF7">
        <w:rPr>
          <w:rFonts w:ascii="仿宋_GB2312" w:hAnsi="仿宋_GB2312" w:cs="宋体"/>
          <w:color w:val="000000"/>
          <w:kern w:val="0"/>
          <w:sz w:val="32"/>
          <w:szCs w:val="32"/>
        </w:rPr>
        <w:t>遵纪守法，品行端正，具有良好的职业道德；</w:t>
      </w:r>
    </w:p>
    <w:p w:rsidR="003F54A8" w:rsidRDefault="003E30C0">
      <w:pPr>
        <w:widowControl/>
        <w:shd w:val="clear" w:color="auto" w:fill="FFFFFF"/>
        <w:spacing w:line="600" w:lineRule="exact"/>
        <w:ind w:firstLine="640"/>
        <w:rPr>
          <w:rFonts w:ascii="宋体" w:hAnsi="宋体"/>
          <w:color w:val="000000"/>
          <w:kern w:val="0"/>
          <w:sz w:val="18"/>
          <w:szCs w:val="18"/>
        </w:rPr>
      </w:pPr>
      <w:r>
        <w:rPr>
          <w:rFonts w:ascii="仿宋_GB2312" w:hAnsi="仿宋_GB2312" w:cs="宋体" w:hint="eastAsia"/>
          <w:color w:val="000000"/>
          <w:kern w:val="0"/>
          <w:sz w:val="32"/>
          <w:szCs w:val="32"/>
        </w:rPr>
        <w:t>3.</w:t>
      </w:r>
      <w:r w:rsidR="00591AF7">
        <w:rPr>
          <w:rFonts w:ascii="仿宋_GB2312" w:hAnsi="仿宋_GB2312" w:cs="宋体"/>
          <w:color w:val="000000"/>
          <w:kern w:val="0"/>
          <w:sz w:val="32"/>
          <w:szCs w:val="32"/>
        </w:rPr>
        <w:t>适应岗位要求的身体条件；</w:t>
      </w:r>
    </w:p>
    <w:p w:rsidR="003F54A8" w:rsidRDefault="003E30C0">
      <w:pPr>
        <w:widowControl/>
        <w:shd w:val="clear" w:color="auto" w:fill="FFFFFF"/>
        <w:spacing w:line="600" w:lineRule="exact"/>
        <w:ind w:firstLine="640"/>
        <w:rPr>
          <w:rFonts w:ascii="仿宋_GB2312" w:hAnsi="宋体" w:cs="宋体"/>
          <w:color w:val="000000"/>
          <w:kern w:val="0"/>
          <w:sz w:val="30"/>
          <w:szCs w:val="30"/>
        </w:rPr>
      </w:pPr>
      <w:r>
        <w:rPr>
          <w:rFonts w:ascii="仿宋_GB2312" w:hAnsi="仿宋_GB2312" w:cs="宋体" w:hint="eastAsia"/>
          <w:color w:val="000000"/>
          <w:kern w:val="0"/>
          <w:sz w:val="30"/>
          <w:szCs w:val="30"/>
        </w:rPr>
        <w:t>4</w:t>
      </w:r>
      <w:r w:rsidR="00591AF7">
        <w:rPr>
          <w:rFonts w:ascii="仿宋_GB2312" w:hAnsi="仿宋_GB2312" w:cs="宋体"/>
          <w:color w:val="000000"/>
          <w:kern w:val="0"/>
          <w:sz w:val="30"/>
          <w:szCs w:val="30"/>
        </w:rPr>
        <w:t>要求年龄在</w:t>
      </w:r>
      <w:r w:rsidR="00591AF7">
        <w:rPr>
          <w:rFonts w:ascii="仿宋_GB2312" w:hAnsi="宋体" w:cs="宋体" w:hint="eastAsia"/>
          <w:color w:val="000000"/>
          <w:kern w:val="0"/>
          <w:sz w:val="30"/>
          <w:szCs w:val="30"/>
        </w:rPr>
        <w:t>40</w:t>
      </w:r>
      <w:r w:rsidR="00591AF7">
        <w:rPr>
          <w:rFonts w:ascii="仿宋_GB2312" w:hAnsi="宋体" w:cs="宋体"/>
          <w:color w:val="000000"/>
          <w:kern w:val="0"/>
          <w:sz w:val="30"/>
          <w:szCs w:val="30"/>
        </w:rPr>
        <w:t>周岁以下（</w:t>
      </w:r>
      <w:r w:rsidR="00591AF7">
        <w:rPr>
          <w:rFonts w:ascii="仿宋_GB2312" w:hAnsi="宋体" w:cs="宋体"/>
          <w:color w:val="000000"/>
          <w:kern w:val="0"/>
          <w:sz w:val="30"/>
          <w:szCs w:val="30"/>
        </w:rPr>
        <w:t>19</w:t>
      </w:r>
      <w:r w:rsidR="00591AF7">
        <w:rPr>
          <w:rFonts w:ascii="仿宋_GB2312" w:hAnsi="宋体" w:cs="宋体" w:hint="eastAsia"/>
          <w:color w:val="000000"/>
          <w:kern w:val="0"/>
          <w:sz w:val="30"/>
          <w:szCs w:val="30"/>
        </w:rPr>
        <w:t>79</w:t>
      </w:r>
      <w:r w:rsidR="00591AF7">
        <w:rPr>
          <w:rFonts w:ascii="仿宋_GB2312" w:hAnsi="宋体" w:cs="宋体"/>
          <w:color w:val="000000"/>
          <w:kern w:val="0"/>
          <w:sz w:val="30"/>
          <w:szCs w:val="30"/>
        </w:rPr>
        <w:t>年</w:t>
      </w:r>
      <w:r w:rsidR="00591AF7">
        <w:rPr>
          <w:rFonts w:ascii="仿宋_GB2312" w:hAnsi="宋体" w:cs="宋体" w:hint="eastAsia"/>
          <w:color w:val="000000"/>
          <w:kern w:val="0"/>
          <w:sz w:val="30"/>
          <w:szCs w:val="30"/>
        </w:rPr>
        <w:t>10</w:t>
      </w:r>
      <w:r w:rsidR="00591AF7">
        <w:rPr>
          <w:rFonts w:ascii="仿宋_GB2312" w:hAnsi="宋体" w:cs="宋体"/>
          <w:color w:val="000000"/>
          <w:kern w:val="0"/>
          <w:sz w:val="30"/>
          <w:szCs w:val="30"/>
        </w:rPr>
        <w:t>月</w:t>
      </w:r>
      <w:r w:rsidR="00591AF7">
        <w:rPr>
          <w:rFonts w:ascii="仿宋_GB2312" w:hAnsi="宋体" w:cs="宋体"/>
          <w:color w:val="000000"/>
          <w:kern w:val="0"/>
          <w:sz w:val="30"/>
          <w:szCs w:val="30"/>
        </w:rPr>
        <w:t>1</w:t>
      </w:r>
      <w:r w:rsidR="00591AF7">
        <w:rPr>
          <w:rFonts w:ascii="仿宋_GB2312" w:hAnsi="宋体" w:cs="宋体"/>
          <w:color w:val="000000"/>
          <w:kern w:val="0"/>
          <w:sz w:val="30"/>
          <w:szCs w:val="30"/>
        </w:rPr>
        <w:t>日</w:t>
      </w:r>
      <w:r w:rsidR="00591AF7">
        <w:rPr>
          <w:rFonts w:ascii="仿宋_GB2312" w:hAnsi="宋体" w:cs="宋体" w:hint="eastAsia"/>
          <w:color w:val="000000"/>
          <w:kern w:val="0"/>
          <w:sz w:val="30"/>
          <w:szCs w:val="30"/>
        </w:rPr>
        <w:t>以</w:t>
      </w:r>
      <w:r w:rsidR="00591AF7">
        <w:rPr>
          <w:rFonts w:ascii="仿宋_GB2312" w:hAnsi="宋体" w:cs="宋体"/>
          <w:color w:val="000000"/>
          <w:kern w:val="0"/>
          <w:sz w:val="30"/>
          <w:szCs w:val="30"/>
        </w:rPr>
        <w:t>后出生）</w:t>
      </w:r>
      <w:r w:rsidR="00591AF7">
        <w:rPr>
          <w:rFonts w:ascii="仿宋_GB2312" w:hAnsi="宋体" w:cs="宋体" w:hint="eastAsia"/>
          <w:color w:val="000000"/>
          <w:kern w:val="0"/>
          <w:sz w:val="30"/>
          <w:szCs w:val="30"/>
        </w:rPr>
        <w:t>,</w:t>
      </w:r>
      <w:r w:rsidR="00591AF7">
        <w:rPr>
          <w:rFonts w:ascii="仿宋_GB2312" w:hAnsi="宋体" w:cs="宋体" w:hint="eastAsia"/>
          <w:color w:val="000000"/>
          <w:kern w:val="0"/>
          <w:sz w:val="30"/>
          <w:szCs w:val="30"/>
        </w:rPr>
        <w:t>男性</w:t>
      </w:r>
      <w:r w:rsidR="00591AF7">
        <w:rPr>
          <w:rFonts w:ascii="仿宋_GB2312" w:hAnsi="宋体" w:cs="宋体"/>
          <w:color w:val="000000"/>
          <w:kern w:val="0"/>
          <w:sz w:val="30"/>
          <w:szCs w:val="30"/>
        </w:rPr>
        <w:t>；</w:t>
      </w:r>
    </w:p>
    <w:p w:rsidR="003F54A8" w:rsidRDefault="003E30C0">
      <w:pPr>
        <w:widowControl/>
        <w:shd w:val="clear" w:color="auto" w:fill="FFFFFF"/>
        <w:spacing w:line="600" w:lineRule="exact"/>
        <w:ind w:firstLine="640"/>
        <w:rPr>
          <w:rFonts w:ascii="宋体" w:hAnsi="宋体"/>
          <w:color w:val="000000"/>
          <w:kern w:val="0"/>
          <w:sz w:val="18"/>
          <w:szCs w:val="18"/>
        </w:rPr>
      </w:pPr>
      <w:r>
        <w:rPr>
          <w:rFonts w:ascii="仿宋_GB2312" w:hAnsi="仿宋_GB2312" w:cs="宋体" w:hint="eastAsia"/>
          <w:color w:val="000000"/>
          <w:kern w:val="0"/>
          <w:sz w:val="32"/>
          <w:szCs w:val="32"/>
        </w:rPr>
        <w:t>5.</w:t>
      </w:r>
      <w:r w:rsidR="00591AF7">
        <w:rPr>
          <w:rFonts w:ascii="仿宋_GB2312" w:hAnsi="仿宋_GB2312" w:cs="宋体"/>
          <w:color w:val="000000"/>
          <w:kern w:val="0"/>
          <w:sz w:val="32"/>
          <w:szCs w:val="32"/>
        </w:rPr>
        <w:t>具有</w:t>
      </w:r>
      <w:r w:rsidR="00591AF7">
        <w:rPr>
          <w:rFonts w:ascii="仿宋_GB2312" w:hAnsi="仿宋_GB2312" w:cs="宋体" w:hint="eastAsia"/>
          <w:color w:val="000000"/>
          <w:kern w:val="0"/>
          <w:sz w:val="32"/>
          <w:szCs w:val="32"/>
        </w:rPr>
        <w:t>大专</w:t>
      </w:r>
      <w:r w:rsidR="00591AF7">
        <w:rPr>
          <w:rFonts w:ascii="仿宋_GB2312" w:hAnsi="仿宋_GB2312" w:cs="宋体"/>
          <w:color w:val="000000"/>
          <w:kern w:val="0"/>
          <w:sz w:val="32"/>
          <w:szCs w:val="32"/>
        </w:rPr>
        <w:t>以上学历，</w:t>
      </w:r>
      <w:r w:rsidR="00591AF7">
        <w:rPr>
          <w:rFonts w:ascii="仿宋_GB2312" w:hAnsi="仿宋_GB2312" w:cs="宋体" w:hint="eastAsia"/>
          <w:color w:val="000000"/>
          <w:kern w:val="0"/>
          <w:sz w:val="32"/>
          <w:szCs w:val="32"/>
        </w:rPr>
        <w:t>专业不限，中共党员优先</w:t>
      </w:r>
      <w:r w:rsidR="00591AF7">
        <w:rPr>
          <w:rFonts w:ascii="仿宋_GB2312" w:hAnsi="仿宋_GB2312" w:cs="宋体"/>
          <w:color w:val="000000"/>
          <w:kern w:val="0"/>
          <w:sz w:val="32"/>
          <w:szCs w:val="32"/>
        </w:rPr>
        <w:t>；</w:t>
      </w:r>
    </w:p>
    <w:p w:rsidR="003F54A8" w:rsidRDefault="003E30C0">
      <w:pPr>
        <w:widowControl/>
        <w:shd w:val="clear" w:color="auto" w:fill="FFFFFF"/>
        <w:spacing w:line="600" w:lineRule="exact"/>
        <w:ind w:firstLine="624"/>
        <w:jc w:val="left"/>
        <w:rPr>
          <w:rFonts w:ascii="仿宋_GB2312" w:hAnsi="仿宋_GB2312" w:cs="宋体" w:hint="eastAsia"/>
          <w:color w:val="000000"/>
          <w:kern w:val="0"/>
          <w:sz w:val="30"/>
          <w:szCs w:val="30"/>
        </w:rPr>
      </w:pPr>
      <w:r>
        <w:rPr>
          <w:rFonts w:ascii="仿宋_GB2312" w:hAnsi="仿宋_GB2312" w:cs="宋体" w:hint="eastAsia"/>
          <w:color w:val="000000"/>
          <w:kern w:val="0"/>
          <w:sz w:val="30"/>
          <w:szCs w:val="30"/>
        </w:rPr>
        <w:t>6.</w:t>
      </w:r>
      <w:r w:rsidR="00591AF7">
        <w:rPr>
          <w:rFonts w:ascii="仿宋_GB2312" w:hAnsi="仿宋_GB2312" w:cs="宋体"/>
          <w:color w:val="000000"/>
          <w:kern w:val="0"/>
          <w:sz w:val="30"/>
          <w:szCs w:val="30"/>
        </w:rPr>
        <w:t>有</w:t>
      </w:r>
      <w:r w:rsidR="00591AF7">
        <w:rPr>
          <w:rFonts w:ascii="仿宋_GB2312" w:hAnsi="仿宋_GB2312" w:cs="宋体" w:hint="eastAsia"/>
          <w:color w:val="000000"/>
          <w:kern w:val="0"/>
          <w:sz w:val="30"/>
          <w:szCs w:val="30"/>
        </w:rPr>
        <w:t>五</w:t>
      </w:r>
      <w:r w:rsidR="00591AF7">
        <w:rPr>
          <w:rFonts w:ascii="仿宋_GB2312" w:hAnsi="仿宋_GB2312" w:cs="宋体"/>
          <w:color w:val="000000"/>
          <w:kern w:val="0"/>
          <w:sz w:val="30"/>
          <w:szCs w:val="30"/>
        </w:rPr>
        <w:t>年以上工作经历，有</w:t>
      </w:r>
      <w:r w:rsidR="00591AF7">
        <w:rPr>
          <w:rFonts w:ascii="仿宋_GB2312" w:hAnsi="仿宋_GB2312" w:cs="宋体" w:hint="eastAsia"/>
          <w:color w:val="000000"/>
          <w:kern w:val="0"/>
          <w:sz w:val="30"/>
          <w:szCs w:val="30"/>
        </w:rPr>
        <w:t>从事</w:t>
      </w:r>
      <w:r w:rsidR="002A4B9E">
        <w:rPr>
          <w:rFonts w:ascii="仿宋_GB2312" w:hAnsi="仿宋_GB2312" w:cs="宋体" w:hint="eastAsia"/>
          <w:color w:val="000000"/>
          <w:kern w:val="0"/>
          <w:sz w:val="30"/>
          <w:szCs w:val="30"/>
        </w:rPr>
        <w:t>党政机关</w:t>
      </w:r>
      <w:r w:rsidR="00591AF7">
        <w:rPr>
          <w:rFonts w:ascii="仿宋_GB2312" w:hAnsi="仿宋_GB2312" w:cs="宋体" w:hint="eastAsia"/>
          <w:color w:val="000000"/>
          <w:kern w:val="0"/>
          <w:sz w:val="30"/>
          <w:szCs w:val="30"/>
        </w:rPr>
        <w:t>后勤服务工作</w:t>
      </w:r>
      <w:r w:rsidR="00591AF7">
        <w:rPr>
          <w:rFonts w:ascii="仿宋_GB2312" w:hAnsi="仿宋_GB2312" w:cs="宋体"/>
          <w:color w:val="000000"/>
          <w:kern w:val="0"/>
          <w:sz w:val="30"/>
          <w:szCs w:val="30"/>
        </w:rPr>
        <w:t>经历</w:t>
      </w:r>
      <w:r w:rsidR="002A4B9E">
        <w:rPr>
          <w:rFonts w:ascii="仿宋_GB2312" w:hAnsi="仿宋_GB2312" w:cs="宋体" w:hint="eastAsia"/>
          <w:color w:val="000000"/>
          <w:kern w:val="0"/>
          <w:sz w:val="30"/>
          <w:szCs w:val="30"/>
        </w:rPr>
        <w:t>者</w:t>
      </w:r>
      <w:r w:rsidR="00591AF7">
        <w:rPr>
          <w:rFonts w:ascii="仿宋_GB2312" w:hAnsi="仿宋_GB2312" w:cs="宋体"/>
          <w:color w:val="000000"/>
          <w:kern w:val="0"/>
          <w:sz w:val="30"/>
          <w:szCs w:val="30"/>
        </w:rPr>
        <w:t>优先。</w:t>
      </w:r>
    </w:p>
    <w:p w:rsidR="003F54A8" w:rsidRDefault="003E30C0">
      <w:pPr>
        <w:widowControl/>
        <w:shd w:val="clear" w:color="auto" w:fill="FFFFFF"/>
        <w:spacing w:line="600" w:lineRule="exact"/>
        <w:ind w:firstLine="624"/>
        <w:jc w:val="left"/>
        <w:rPr>
          <w:rFonts w:ascii="宋体" w:hAnsi="宋体"/>
          <w:color w:val="000000"/>
          <w:kern w:val="0"/>
          <w:sz w:val="30"/>
          <w:szCs w:val="30"/>
        </w:rPr>
      </w:pPr>
      <w:r>
        <w:rPr>
          <w:rFonts w:ascii="仿宋_GB2312" w:hAnsi="仿宋_GB2312" w:cs="宋体" w:hint="eastAsia"/>
          <w:color w:val="000000"/>
          <w:kern w:val="0"/>
          <w:sz w:val="30"/>
          <w:szCs w:val="30"/>
        </w:rPr>
        <w:t>7.</w:t>
      </w:r>
      <w:r w:rsidR="00591AF7">
        <w:rPr>
          <w:rFonts w:ascii="仿宋_GB2312" w:hAnsi="仿宋_GB2312" w:cs="宋体" w:hint="eastAsia"/>
          <w:color w:val="000000"/>
          <w:kern w:val="0"/>
          <w:sz w:val="30"/>
          <w:szCs w:val="30"/>
        </w:rPr>
        <w:t>机动车驾驶证</w:t>
      </w:r>
      <w:r w:rsidR="00591AF7">
        <w:rPr>
          <w:rFonts w:ascii="仿宋_GB2312" w:hAnsi="仿宋_GB2312" w:cs="宋体" w:hint="eastAsia"/>
          <w:color w:val="000000"/>
          <w:kern w:val="0"/>
          <w:sz w:val="30"/>
          <w:szCs w:val="30"/>
        </w:rPr>
        <w:t>C1</w:t>
      </w:r>
      <w:r w:rsidR="00591AF7">
        <w:rPr>
          <w:rFonts w:ascii="仿宋_GB2312" w:hAnsi="仿宋_GB2312" w:cs="宋体" w:hint="eastAsia"/>
          <w:color w:val="000000"/>
          <w:kern w:val="0"/>
          <w:sz w:val="30"/>
          <w:szCs w:val="30"/>
        </w:rPr>
        <w:t>类以上，并有五年以上的驾龄。</w:t>
      </w:r>
    </w:p>
    <w:p w:rsidR="003F54A8" w:rsidRDefault="003E30C0">
      <w:pPr>
        <w:widowControl/>
        <w:shd w:val="clear" w:color="auto" w:fill="FFFFFF"/>
        <w:spacing w:line="600" w:lineRule="exact"/>
        <w:ind w:firstLine="640"/>
        <w:jc w:val="left"/>
        <w:rPr>
          <w:rFonts w:ascii="仿宋_GB2312" w:hAnsi="宋体" w:cs="宋体"/>
          <w:color w:val="000000"/>
          <w:kern w:val="0"/>
          <w:sz w:val="30"/>
          <w:szCs w:val="30"/>
        </w:rPr>
      </w:pPr>
      <w:r>
        <w:rPr>
          <w:rFonts w:ascii="仿宋_GB2312" w:hAnsi="仿宋_GB2312" w:cs="宋体" w:hint="eastAsia"/>
          <w:color w:val="000000"/>
          <w:kern w:val="0"/>
          <w:sz w:val="30"/>
          <w:szCs w:val="30"/>
        </w:rPr>
        <w:t>8.</w:t>
      </w:r>
      <w:r w:rsidR="00591AF7">
        <w:rPr>
          <w:rFonts w:ascii="仿宋_GB2312" w:hAnsi="仿宋_GB2312" w:cs="宋体"/>
          <w:color w:val="000000"/>
          <w:kern w:val="0"/>
          <w:sz w:val="30"/>
          <w:szCs w:val="30"/>
        </w:rPr>
        <w:t>具备招聘岗位所要求的其它资格。</w:t>
      </w:r>
    </w:p>
    <w:p w:rsidR="003F54A8" w:rsidRPr="003E30C0" w:rsidRDefault="00591AF7">
      <w:pPr>
        <w:widowControl/>
        <w:shd w:val="clear" w:color="auto" w:fill="FFFFFF"/>
        <w:spacing w:line="600" w:lineRule="exact"/>
        <w:ind w:firstLine="640"/>
        <w:jc w:val="left"/>
        <w:rPr>
          <w:rFonts w:ascii="宋体" w:hAnsi="宋体"/>
          <w:b/>
          <w:color w:val="000000"/>
          <w:kern w:val="0"/>
          <w:sz w:val="18"/>
          <w:szCs w:val="18"/>
        </w:rPr>
      </w:pPr>
      <w:r w:rsidRPr="003E30C0">
        <w:rPr>
          <w:rFonts w:ascii="仿宋_GB2312" w:hAnsi="仿宋_GB2312" w:cs="宋体"/>
          <w:b/>
          <w:color w:val="000000"/>
          <w:kern w:val="0"/>
          <w:sz w:val="32"/>
          <w:szCs w:val="32"/>
        </w:rPr>
        <w:t>有下列情形之一者不得报考：</w:t>
      </w:r>
    </w:p>
    <w:p w:rsidR="003F54A8" w:rsidRDefault="003E30C0">
      <w:pPr>
        <w:widowControl/>
        <w:shd w:val="clear" w:color="auto" w:fill="FFFFFF"/>
        <w:spacing w:line="600" w:lineRule="exact"/>
        <w:ind w:firstLine="640"/>
        <w:jc w:val="left"/>
        <w:rPr>
          <w:rFonts w:ascii="宋体" w:hAnsi="宋体"/>
          <w:color w:val="000000"/>
          <w:kern w:val="0"/>
          <w:sz w:val="18"/>
          <w:szCs w:val="18"/>
        </w:rPr>
      </w:pPr>
      <w:r>
        <w:rPr>
          <w:rFonts w:ascii="仿宋_GB2312" w:hAnsi="仿宋_GB2312" w:cs="宋体" w:hint="eastAsia"/>
          <w:color w:val="000000"/>
          <w:kern w:val="0"/>
          <w:sz w:val="32"/>
          <w:szCs w:val="32"/>
        </w:rPr>
        <w:t>1.</w:t>
      </w:r>
      <w:r w:rsidR="00591AF7">
        <w:rPr>
          <w:rFonts w:ascii="仿宋_GB2312" w:hAnsi="仿宋_GB2312" w:cs="宋体"/>
          <w:color w:val="000000"/>
          <w:kern w:val="0"/>
          <w:sz w:val="32"/>
          <w:szCs w:val="32"/>
        </w:rPr>
        <w:t>曾被开除公职的；</w:t>
      </w:r>
    </w:p>
    <w:p w:rsidR="003F54A8" w:rsidRDefault="003E30C0">
      <w:pPr>
        <w:widowControl/>
        <w:shd w:val="clear" w:color="auto" w:fill="FFFFFF"/>
        <w:spacing w:line="600" w:lineRule="exact"/>
        <w:ind w:firstLine="640"/>
        <w:jc w:val="left"/>
        <w:rPr>
          <w:rFonts w:ascii="宋体" w:hAnsi="宋体"/>
          <w:color w:val="000000"/>
          <w:kern w:val="0"/>
          <w:sz w:val="18"/>
          <w:szCs w:val="18"/>
        </w:rPr>
      </w:pPr>
      <w:r>
        <w:rPr>
          <w:rFonts w:ascii="仿宋_GB2312" w:hAnsi="仿宋_GB2312" w:cs="宋体" w:hint="eastAsia"/>
          <w:color w:val="000000"/>
          <w:kern w:val="0"/>
          <w:sz w:val="32"/>
          <w:szCs w:val="32"/>
        </w:rPr>
        <w:t>2.</w:t>
      </w:r>
      <w:r w:rsidR="00591AF7">
        <w:rPr>
          <w:rFonts w:ascii="仿宋_GB2312" w:hAnsi="仿宋_GB2312" w:cs="宋体"/>
          <w:color w:val="000000"/>
          <w:kern w:val="0"/>
          <w:sz w:val="32"/>
          <w:szCs w:val="32"/>
        </w:rPr>
        <w:t>受党纪、政纪处分，处分期未满的；</w:t>
      </w:r>
    </w:p>
    <w:p w:rsidR="003F54A8" w:rsidRDefault="003E30C0">
      <w:pPr>
        <w:widowControl/>
        <w:shd w:val="clear" w:color="auto" w:fill="FFFFFF"/>
        <w:spacing w:line="600" w:lineRule="exact"/>
        <w:ind w:firstLine="640"/>
        <w:jc w:val="left"/>
        <w:rPr>
          <w:rFonts w:ascii="宋体" w:hAnsi="宋体"/>
          <w:color w:val="000000"/>
          <w:kern w:val="0"/>
          <w:sz w:val="18"/>
          <w:szCs w:val="18"/>
        </w:rPr>
      </w:pPr>
      <w:r>
        <w:rPr>
          <w:rFonts w:ascii="仿宋_GB2312" w:hAnsi="仿宋_GB2312" w:cs="宋体" w:hint="eastAsia"/>
          <w:color w:val="000000"/>
          <w:kern w:val="0"/>
          <w:sz w:val="32"/>
          <w:szCs w:val="32"/>
        </w:rPr>
        <w:lastRenderedPageBreak/>
        <w:t>3.</w:t>
      </w:r>
      <w:r w:rsidR="00591AF7">
        <w:rPr>
          <w:rFonts w:ascii="仿宋_GB2312" w:hAnsi="仿宋_GB2312" w:cs="宋体"/>
          <w:color w:val="000000"/>
          <w:kern w:val="0"/>
          <w:sz w:val="32"/>
          <w:szCs w:val="32"/>
        </w:rPr>
        <w:t>因涉嫌违法违纪，正在接受审查的；</w:t>
      </w:r>
    </w:p>
    <w:p w:rsidR="003F54A8" w:rsidRDefault="003E30C0">
      <w:pPr>
        <w:widowControl/>
        <w:shd w:val="clear" w:color="auto" w:fill="FFFFFF"/>
        <w:spacing w:line="600" w:lineRule="exact"/>
        <w:ind w:firstLine="640"/>
        <w:jc w:val="left"/>
        <w:rPr>
          <w:rFonts w:ascii="仿宋_GB2312" w:hAnsi="宋体" w:cs="宋体"/>
          <w:color w:val="000000"/>
          <w:kern w:val="0"/>
          <w:sz w:val="32"/>
          <w:szCs w:val="32"/>
        </w:rPr>
      </w:pPr>
      <w:r>
        <w:rPr>
          <w:rFonts w:ascii="仿宋_GB2312" w:hAnsi="仿宋_GB2312" w:cs="宋体" w:hint="eastAsia"/>
          <w:color w:val="000000"/>
          <w:kern w:val="0"/>
          <w:sz w:val="32"/>
          <w:szCs w:val="32"/>
        </w:rPr>
        <w:t>4.</w:t>
      </w:r>
      <w:r w:rsidR="00591AF7">
        <w:rPr>
          <w:rFonts w:ascii="仿宋_GB2312" w:hAnsi="仿宋_GB2312" w:cs="宋体"/>
          <w:color w:val="000000"/>
          <w:kern w:val="0"/>
          <w:sz w:val="32"/>
          <w:szCs w:val="32"/>
        </w:rPr>
        <w:t>其它不符合报考资格条件的。</w:t>
      </w:r>
    </w:p>
    <w:p w:rsidR="003F54A8" w:rsidRPr="00AA4DCF" w:rsidRDefault="00FC3A4B">
      <w:pPr>
        <w:widowControl/>
        <w:shd w:val="clear" w:color="auto" w:fill="FFFFFF"/>
        <w:spacing w:line="600" w:lineRule="exact"/>
        <w:ind w:firstLine="640"/>
        <w:rPr>
          <w:rFonts w:ascii="宋体" w:hAnsi="宋体"/>
          <w:b/>
          <w:color w:val="000000"/>
          <w:kern w:val="0"/>
          <w:sz w:val="18"/>
          <w:szCs w:val="18"/>
        </w:rPr>
      </w:pPr>
      <w:r w:rsidRPr="00AA4DCF">
        <w:rPr>
          <w:rFonts w:ascii="楷体_GB2312" w:hAnsi="楷体_GB2312" w:cs="宋体" w:hint="eastAsia"/>
          <w:b/>
          <w:color w:val="000000"/>
          <w:kern w:val="0"/>
          <w:sz w:val="32"/>
          <w:szCs w:val="32"/>
        </w:rPr>
        <w:t>二、</w:t>
      </w:r>
      <w:r w:rsidR="00AA4DCF">
        <w:rPr>
          <w:rFonts w:ascii="楷体_GB2312" w:hAnsi="楷体_GB2312" w:cs="宋体"/>
          <w:b/>
          <w:color w:val="000000"/>
          <w:kern w:val="0"/>
          <w:sz w:val="32"/>
          <w:szCs w:val="32"/>
        </w:rPr>
        <w:t>报名</w:t>
      </w:r>
    </w:p>
    <w:p w:rsidR="003F54A8" w:rsidRDefault="00FC3A4B">
      <w:pPr>
        <w:widowControl/>
        <w:shd w:val="clear" w:color="auto" w:fill="FFFFFF"/>
        <w:spacing w:line="600" w:lineRule="atLeast"/>
        <w:ind w:firstLine="640"/>
        <w:rPr>
          <w:rFonts w:ascii="仿宋_GB2312" w:hAnsi="宋体" w:cs="宋体"/>
          <w:color w:val="000000"/>
          <w:kern w:val="0"/>
          <w:sz w:val="32"/>
          <w:szCs w:val="32"/>
        </w:rPr>
      </w:pPr>
      <w:r>
        <w:rPr>
          <w:rFonts w:ascii="仿宋_GB2312" w:hAnsi="仿宋_GB2312" w:cs="宋体" w:hint="eastAsia"/>
          <w:color w:val="000000"/>
          <w:kern w:val="0"/>
          <w:sz w:val="32"/>
          <w:szCs w:val="32"/>
        </w:rPr>
        <w:t>1.</w:t>
      </w:r>
      <w:proofErr w:type="gramStart"/>
      <w:r w:rsidR="00591AF7">
        <w:rPr>
          <w:rFonts w:ascii="仿宋_GB2312" w:hAnsi="宋体" w:cs="宋体"/>
          <w:color w:val="000000"/>
          <w:kern w:val="0"/>
          <w:sz w:val="32"/>
          <w:szCs w:val="32"/>
        </w:rPr>
        <w:t>凡基本</w:t>
      </w:r>
      <w:proofErr w:type="gramEnd"/>
      <w:r w:rsidR="00591AF7">
        <w:rPr>
          <w:rFonts w:ascii="仿宋_GB2312" w:hAnsi="宋体" w:cs="宋体"/>
          <w:color w:val="000000"/>
          <w:kern w:val="0"/>
          <w:sz w:val="32"/>
          <w:szCs w:val="32"/>
        </w:rPr>
        <w:t>条件、学历、专业、年龄等符合以上条件者均可报名。报名时须通过邮寄方式提供本人自荐材料</w:t>
      </w:r>
      <w:r w:rsidR="00591AF7">
        <w:rPr>
          <w:rFonts w:ascii="仿宋_GB2312" w:hAnsi="宋体" w:cs="宋体"/>
          <w:color w:val="000000"/>
          <w:kern w:val="0"/>
          <w:sz w:val="32"/>
          <w:szCs w:val="32"/>
        </w:rPr>
        <w:t>1</w:t>
      </w:r>
      <w:r w:rsidR="00591AF7">
        <w:rPr>
          <w:rFonts w:ascii="仿宋_GB2312" w:hAnsi="宋体" w:cs="宋体"/>
          <w:color w:val="000000"/>
          <w:kern w:val="0"/>
          <w:sz w:val="32"/>
          <w:szCs w:val="32"/>
        </w:rPr>
        <w:t>份，近期</w:t>
      </w:r>
      <w:r w:rsidR="00591AF7">
        <w:rPr>
          <w:rFonts w:ascii="仿宋_GB2312" w:hAnsi="宋体" w:cs="宋体"/>
          <w:color w:val="000000"/>
          <w:kern w:val="0"/>
          <w:sz w:val="32"/>
          <w:szCs w:val="32"/>
        </w:rPr>
        <w:t>1</w:t>
      </w:r>
      <w:r w:rsidR="00591AF7">
        <w:rPr>
          <w:rFonts w:ascii="仿宋_GB2312" w:hAnsi="宋体" w:cs="宋体"/>
          <w:color w:val="000000"/>
          <w:kern w:val="0"/>
          <w:sz w:val="32"/>
          <w:szCs w:val="32"/>
        </w:rPr>
        <w:t>寸彩照</w:t>
      </w:r>
      <w:r w:rsidR="00591AF7">
        <w:rPr>
          <w:rFonts w:ascii="仿宋_GB2312" w:hAnsi="宋体" w:cs="宋体"/>
          <w:color w:val="000000"/>
          <w:kern w:val="0"/>
          <w:sz w:val="32"/>
          <w:szCs w:val="32"/>
        </w:rPr>
        <w:t>1</w:t>
      </w:r>
      <w:r w:rsidR="00591AF7">
        <w:rPr>
          <w:rFonts w:ascii="仿宋_GB2312" w:hAnsi="宋体" w:cs="宋体"/>
          <w:color w:val="000000"/>
          <w:kern w:val="0"/>
          <w:sz w:val="32"/>
          <w:szCs w:val="32"/>
        </w:rPr>
        <w:t>张，《广西煤矿安全监察局直属事业单位公开招聘工作人员报名表》</w:t>
      </w:r>
      <w:r w:rsidR="00591AF7">
        <w:rPr>
          <w:rFonts w:ascii="仿宋_GB2312" w:hAnsi="宋体" w:cs="宋体"/>
          <w:color w:val="000000"/>
          <w:kern w:val="0"/>
          <w:sz w:val="32"/>
          <w:szCs w:val="32"/>
        </w:rPr>
        <w:t>1</w:t>
      </w:r>
      <w:r w:rsidR="00591AF7">
        <w:rPr>
          <w:rFonts w:ascii="仿宋_GB2312" w:hAnsi="宋体" w:cs="宋体"/>
          <w:color w:val="000000"/>
          <w:kern w:val="0"/>
          <w:sz w:val="32"/>
          <w:szCs w:val="32"/>
        </w:rPr>
        <w:t>份，身份证、毕业证，学位证（没有取得学位证件者不需附）、职称证书（没有取得职称证件者不需附）、复印件各</w:t>
      </w:r>
      <w:r w:rsidR="00591AF7">
        <w:rPr>
          <w:rFonts w:ascii="仿宋_GB2312" w:hAnsi="宋体" w:cs="宋体"/>
          <w:color w:val="000000"/>
          <w:kern w:val="0"/>
          <w:sz w:val="32"/>
          <w:szCs w:val="32"/>
        </w:rPr>
        <w:t>1</w:t>
      </w:r>
      <w:r w:rsidR="00591AF7">
        <w:rPr>
          <w:rFonts w:ascii="仿宋_GB2312" w:hAnsi="宋体" w:cs="宋体"/>
          <w:color w:val="000000"/>
          <w:kern w:val="0"/>
          <w:sz w:val="32"/>
          <w:szCs w:val="32"/>
        </w:rPr>
        <w:t>份。</w:t>
      </w:r>
    </w:p>
    <w:p w:rsidR="003F54A8" w:rsidRDefault="00FC3A4B">
      <w:pPr>
        <w:widowControl/>
        <w:shd w:val="clear" w:color="auto" w:fill="FFFFFF"/>
        <w:spacing w:line="600" w:lineRule="exact"/>
        <w:ind w:firstLine="480"/>
        <w:rPr>
          <w:rFonts w:ascii="仿宋_GB2312" w:hAnsi="宋体" w:cs="宋体"/>
          <w:color w:val="000000"/>
          <w:kern w:val="0"/>
          <w:sz w:val="32"/>
          <w:szCs w:val="32"/>
        </w:rPr>
      </w:pPr>
      <w:r>
        <w:rPr>
          <w:rFonts w:ascii="仿宋_GB2312" w:hAnsi="仿宋_GB2312" w:cs="宋体" w:hint="eastAsia"/>
          <w:color w:val="000000"/>
          <w:kern w:val="0"/>
          <w:sz w:val="32"/>
          <w:szCs w:val="32"/>
        </w:rPr>
        <w:t>2.</w:t>
      </w:r>
      <w:r w:rsidR="00591AF7">
        <w:rPr>
          <w:rFonts w:ascii="仿宋_GB2312" w:hAnsi="宋体" w:cs="宋体"/>
          <w:color w:val="000000"/>
          <w:kern w:val="0"/>
          <w:sz w:val="32"/>
          <w:szCs w:val="32"/>
        </w:rPr>
        <w:t>网上报名。报名电子邮箱：</w:t>
      </w:r>
      <w:r w:rsidR="00591AF7">
        <w:rPr>
          <w:rFonts w:ascii="仿宋_GB2312" w:hAnsi="宋体" w:cs="宋体"/>
          <w:color w:val="000000"/>
          <w:kern w:val="0"/>
          <w:sz w:val="32"/>
          <w:szCs w:val="32"/>
        </w:rPr>
        <w:t>GXMJ2005</w:t>
      </w:r>
      <w:r w:rsidR="00591AF7">
        <w:rPr>
          <w:rFonts w:ascii="仿宋_GB2312" w:hAnsi="宋体" w:cs="宋体"/>
          <w:color w:val="000000"/>
          <w:kern w:val="0"/>
          <w:sz w:val="32"/>
          <w:szCs w:val="32"/>
        </w:rPr>
        <w:t>＠</w:t>
      </w:r>
      <w:r w:rsidR="00591AF7">
        <w:rPr>
          <w:rFonts w:ascii="仿宋_GB2312" w:hAnsi="宋体" w:cs="宋体"/>
          <w:color w:val="000000"/>
          <w:kern w:val="0"/>
          <w:sz w:val="32"/>
          <w:szCs w:val="32"/>
        </w:rPr>
        <w:t>163.com</w:t>
      </w:r>
      <w:r w:rsidR="00591AF7">
        <w:rPr>
          <w:rFonts w:ascii="仿宋_GB2312" w:hAnsi="宋体" w:cs="宋体"/>
          <w:color w:val="000000"/>
          <w:kern w:val="0"/>
          <w:sz w:val="32"/>
          <w:szCs w:val="32"/>
        </w:rPr>
        <w:t>。</w:t>
      </w:r>
    </w:p>
    <w:p w:rsidR="007043AC" w:rsidRDefault="007043AC">
      <w:pPr>
        <w:widowControl/>
        <w:shd w:val="clear" w:color="auto" w:fill="FFFFFF"/>
        <w:spacing w:line="600" w:lineRule="exact"/>
        <w:ind w:firstLine="480"/>
        <w:rPr>
          <w:rFonts w:ascii="仿宋_GB2312" w:hAnsi="宋体" w:cs="宋体"/>
          <w:color w:val="000000"/>
          <w:kern w:val="0"/>
          <w:sz w:val="32"/>
          <w:szCs w:val="32"/>
        </w:rPr>
      </w:pPr>
      <w:r>
        <w:rPr>
          <w:rFonts w:ascii="仿宋_GB2312" w:hAnsi="宋体" w:cs="宋体" w:hint="eastAsia"/>
          <w:color w:val="000000"/>
          <w:kern w:val="0"/>
          <w:sz w:val="32"/>
          <w:szCs w:val="32"/>
        </w:rPr>
        <w:t>3.</w:t>
      </w:r>
      <w:r>
        <w:rPr>
          <w:rFonts w:ascii="仿宋_GB2312" w:hAnsi="宋体" w:cs="宋体" w:hint="eastAsia"/>
          <w:color w:val="000000"/>
          <w:kern w:val="0"/>
          <w:sz w:val="32"/>
          <w:szCs w:val="32"/>
        </w:rPr>
        <w:t>报名时间。</w:t>
      </w:r>
      <w:r>
        <w:rPr>
          <w:rFonts w:ascii="仿宋_GB2312" w:hAnsi="宋体" w:cs="宋体"/>
          <w:color w:val="000000"/>
          <w:kern w:val="0"/>
          <w:sz w:val="32"/>
          <w:szCs w:val="32"/>
        </w:rPr>
        <w:t>2020</w:t>
      </w:r>
      <w:r>
        <w:rPr>
          <w:rFonts w:ascii="仿宋_GB2312" w:hAnsi="宋体" w:cs="宋体"/>
          <w:color w:val="000000"/>
          <w:kern w:val="0"/>
          <w:sz w:val="32"/>
          <w:szCs w:val="32"/>
        </w:rPr>
        <w:t>年</w:t>
      </w:r>
      <w:r w:rsidR="002C759B">
        <w:rPr>
          <w:rFonts w:ascii="仿宋_GB2312" w:hAnsi="宋体" w:cs="宋体" w:hint="eastAsia"/>
          <w:color w:val="000000"/>
          <w:kern w:val="0"/>
          <w:sz w:val="32"/>
          <w:szCs w:val="32"/>
        </w:rPr>
        <w:t>4</w:t>
      </w:r>
      <w:r>
        <w:rPr>
          <w:rFonts w:ascii="仿宋_GB2312" w:hAnsi="宋体" w:cs="宋体"/>
          <w:color w:val="000000"/>
          <w:kern w:val="0"/>
          <w:sz w:val="32"/>
          <w:szCs w:val="32"/>
        </w:rPr>
        <w:t>月</w:t>
      </w:r>
      <w:r>
        <w:rPr>
          <w:rFonts w:ascii="仿宋_GB2312" w:hAnsi="宋体" w:cs="宋体" w:hint="eastAsia"/>
          <w:color w:val="000000"/>
          <w:kern w:val="0"/>
          <w:sz w:val="32"/>
          <w:szCs w:val="32"/>
        </w:rPr>
        <w:t>17</w:t>
      </w:r>
      <w:r>
        <w:rPr>
          <w:rFonts w:ascii="仿宋_GB2312" w:hAnsi="宋体" w:cs="宋体"/>
          <w:color w:val="000000"/>
          <w:kern w:val="0"/>
          <w:sz w:val="32"/>
          <w:szCs w:val="32"/>
        </w:rPr>
        <w:t>日</w:t>
      </w:r>
      <w:r>
        <w:rPr>
          <w:rFonts w:ascii="仿宋_GB2312" w:hAnsi="宋体" w:cs="宋体" w:hint="eastAsia"/>
          <w:color w:val="000000"/>
          <w:kern w:val="0"/>
          <w:sz w:val="32"/>
          <w:szCs w:val="32"/>
        </w:rPr>
        <w:t>17</w:t>
      </w:r>
      <w:r>
        <w:rPr>
          <w:rFonts w:ascii="仿宋_GB2312" w:hAnsi="宋体" w:cs="宋体" w:hint="eastAsia"/>
          <w:color w:val="000000"/>
          <w:kern w:val="0"/>
          <w:sz w:val="32"/>
          <w:szCs w:val="32"/>
        </w:rPr>
        <w:t>：</w:t>
      </w:r>
      <w:r>
        <w:rPr>
          <w:rFonts w:ascii="仿宋_GB2312" w:hAnsi="宋体" w:cs="宋体" w:hint="eastAsia"/>
          <w:color w:val="000000"/>
          <w:kern w:val="0"/>
          <w:sz w:val="32"/>
          <w:szCs w:val="32"/>
        </w:rPr>
        <w:t>00</w:t>
      </w:r>
      <w:r>
        <w:rPr>
          <w:rFonts w:ascii="仿宋_GB2312" w:hAnsi="宋体" w:cs="宋体" w:hint="eastAsia"/>
          <w:color w:val="000000"/>
          <w:kern w:val="0"/>
          <w:sz w:val="32"/>
          <w:szCs w:val="32"/>
        </w:rPr>
        <w:t>时前，逾期不再受理。</w:t>
      </w:r>
    </w:p>
    <w:p w:rsidR="003F54A8" w:rsidRDefault="007043AC" w:rsidP="00FC3A4B">
      <w:pPr>
        <w:widowControl/>
        <w:shd w:val="clear" w:color="auto" w:fill="FFFFFF"/>
        <w:spacing w:line="600" w:lineRule="exact"/>
        <w:ind w:firstLineChars="147" w:firstLine="470"/>
        <w:rPr>
          <w:rFonts w:ascii="仿宋_GB2312" w:hAnsi="宋体" w:cs="宋体"/>
          <w:color w:val="000000"/>
          <w:kern w:val="0"/>
          <w:sz w:val="32"/>
          <w:szCs w:val="32"/>
        </w:rPr>
      </w:pPr>
      <w:r>
        <w:rPr>
          <w:rFonts w:ascii="仿宋_GB2312" w:hAnsi="宋体" w:cs="宋体" w:hint="eastAsia"/>
          <w:bCs/>
          <w:color w:val="000000"/>
          <w:kern w:val="0"/>
          <w:sz w:val="32"/>
          <w:szCs w:val="32"/>
        </w:rPr>
        <w:t>4</w:t>
      </w:r>
      <w:r w:rsidR="00FC3A4B" w:rsidRPr="00FC3A4B">
        <w:rPr>
          <w:rFonts w:ascii="仿宋_GB2312" w:hAnsi="宋体" w:cs="宋体" w:hint="eastAsia"/>
          <w:bCs/>
          <w:color w:val="000000"/>
          <w:kern w:val="0"/>
          <w:sz w:val="32"/>
          <w:szCs w:val="32"/>
        </w:rPr>
        <w:t>.</w:t>
      </w:r>
      <w:r w:rsidR="00591AF7" w:rsidRPr="00FC3A4B">
        <w:rPr>
          <w:rFonts w:ascii="仿宋_GB2312" w:hAnsi="宋体" w:cs="宋体"/>
          <w:bCs/>
          <w:color w:val="000000"/>
          <w:kern w:val="0"/>
          <w:sz w:val="32"/>
          <w:szCs w:val="32"/>
        </w:rPr>
        <w:t>资格初审</w:t>
      </w:r>
      <w:r w:rsidR="00FC3A4B">
        <w:rPr>
          <w:rFonts w:ascii="仿宋_GB2312" w:hAnsi="宋体" w:cs="宋体" w:hint="eastAsia"/>
          <w:bCs/>
          <w:color w:val="000000"/>
          <w:kern w:val="0"/>
          <w:sz w:val="32"/>
          <w:szCs w:val="32"/>
        </w:rPr>
        <w:t>。</w:t>
      </w:r>
      <w:r w:rsidR="00591AF7">
        <w:rPr>
          <w:rFonts w:ascii="仿宋_GB2312" w:hAnsi="仿宋_GB2312" w:cs="宋体"/>
          <w:color w:val="000000"/>
          <w:kern w:val="0"/>
          <w:sz w:val="32"/>
          <w:szCs w:val="32"/>
        </w:rPr>
        <w:t>由广西煤矿安全监察局事业单位公开招聘工作领导小组</w:t>
      </w:r>
      <w:r w:rsidR="00FC3A4B">
        <w:rPr>
          <w:rFonts w:ascii="仿宋_GB2312" w:hAnsi="仿宋_GB2312" w:cs="宋体" w:hint="eastAsia"/>
          <w:color w:val="000000"/>
          <w:kern w:val="0"/>
          <w:sz w:val="32"/>
          <w:szCs w:val="32"/>
        </w:rPr>
        <w:t>对</w:t>
      </w:r>
      <w:r w:rsidR="00FC3A4B">
        <w:rPr>
          <w:rFonts w:ascii="仿宋_GB2312" w:hAnsi="仿宋_GB2312" w:cs="宋体"/>
          <w:color w:val="000000"/>
          <w:kern w:val="0"/>
          <w:sz w:val="32"/>
          <w:szCs w:val="32"/>
        </w:rPr>
        <w:t>报考人员进行资格</w:t>
      </w:r>
      <w:r w:rsidR="00FC3A4B">
        <w:rPr>
          <w:rFonts w:ascii="仿宋_GB2312" w:hAnsi="仿宋_GB2312" w:cs="宋体" w:hint="eastAsia"/>
          <w:color w:val="000000"/>
          <w:kern w:val="0"/>
          <w:sz w:val="32"/>
          <w:szCs w:val="32"/>
        </w:rPr>
        <w:t>审查。</w:t>
      </w:r>
    </w:p>
    <w:p w:rsidR="003F54A8" w:rsidRPr="00F8275B" w:rsidRDefault="00FC3A4B" w:rsidP="004C0E42">
      <w:pPr>
        <w:widowControl/>
        <w:shd w:val="clear" w:color="auto" w:fill="FFFFFF"/>
        <w:spacing w:line="600" w:lineRule="exact"/>
        <w:ind w:firstLine="480"/>
        <w:jc w:val="left"/>
        <w:rPr>
          <w:rFonts w:ascii="仿宋_GB2312" w:hAnsi="宋体" w:cs="宋体"/>
          <w:b/>
          <w:color w:val="000000"/>
          <w:kern w:val="0"/>
          <w:sz w:val="32"/>
          <w:szCs w:val="32"/>
        </w:rPr>
      </w:pPr>
      <w:r w:rsidRPr="00F8275B">
        <w:rPr>
          <w:rFonts w:ascii="楷体_GB2312" w:hAnsi="楷体_GB2312" w:cs="宋体" w:hint="eastAsia"/>
          <w:b/>
          <w:color w:val="000000"/>
          <w:kern w:val="0"/>
          <w:sz w:val="32"/>
          <w:szCs w:val="32"/>
        </w:rPr>
        <w:t>三、</w:t>
      </w:r>
      <w:r w:rsidR="00591AF7" w:rsidRPr="00F8275B">
        <w:rPr>
          <w:rFonts w:ascii="楷体_GB2312" w:hAnsi="楷体_GB2312" w:cs="宋体"/>
          <w:b/>
          <w:color w:val="000000"/>
          <w:kern w:val="0"/>
          <w:sz w:val="32"/>
          <w:szCs w:val="32"/>
        </w:rPr>
        <w:t>考试</w:t>
      </w:r>
    </w:p>
    <w:p w:rsidR="003F54A8" w:rsidRDefault="004C0E42" w:rsidP="007043AC">
      <w:pPr>
        <w:widowControl/>
        <w:shd w:val="clear" w:color="auto" w:fill="FFFFFF"/>
        <w:spacing w:line="600" w:lineRule="exact"/>
        <w:ind w:firstLineChars="200" w:firstLine="640"/>
        <w:jc w:val="left"/>
        <w:rPr>
          <w:rFonts w:ascii="仿宋_GB2312" w:hAnsi="宋体" w:cs="宋体"/>
          <w:color w:val="000000"/>
          <w:kern w:val="0"/>
          <w:sz w:val="32"/>
          <w:szCs w:val="32"/>
        </w:rPr>
      </w:pPr>
      <w:r>
        <w:rPr>
          <w:rFonts w:ascii="仿宋_GB2312" w:hAnsi="仿宋_GB2312" w:cs="宋体" w:hint="eastAsia"/>
          <w:color w:val="000000"/>
          <w:kern w:val="0"/>
          <w:sz w:val="32"/>
          <w:szCs w:val="32"/>
        </w:rPr>
        <w:t>1.</w:t>
      </w:r>
      <w:r w:rsidR="00591AF7">
        <w:rPr>
          <w:rFonts w:ascii="仿宋_GB2312" w:hAnsi="仿宋_GB2312" w:cs="宋体"/>
          <w:color w:val="000000"/>
          <w:kern w:val="0"/>
          <w:sz w:val="32"/>
          <w:szCs w:val="32"/>
        </w:rPr>
        <w:t>笔试</w:t>
      </w:r>
      <w:r w:rsidR="007043AC">
        <w:rPr>
          <w:rFonts w:ascii="仿宋_GB2312" w:hAnsi="宋体" w:cs="宋体" w:hint="eastAsia"/>
          <w:color w:val="000000"/>
          <w:kern w:val="0"/>
          <w:sz w:val="32"/>
          <w:szCs w:val="32"/>
        </w:rPr>
        <w:t>。</w:t>
      </w:r>
      <w:r w:rsidR="007043AC">
        <w:rPr>
          <w:rFonts w:ascii="仿宋_GB2312" w:hAnsi="仿宋_GB2312" w:cs="宋体" w:hint="eastAsia"/>
          <w:color w:val="000000"/>
          <w:kern w:val="0"/>
          <w:sz w:val="32"/>
          <w:szCs w:val="32"/>
        </w:rPr>
        <w:t>笔</w:t>
      </w:r>
      <w:r w:rsidR="00591AF7">
        <w:rPr>
          <w:rFonts w:ascii="仿宋_GB2312" w:hAnsi="仿宋_GB2312" w:cs="宋体" w:hint="eastAsia"/>
          <w:color w:val="000000"/>
          <w:kern w:val="0"/>
          <w:sz w:val="32"/>
          <w:szCs w:val="32"/>
        </w:rPr>
        <w:t>试</w:t>
      </w:r>
      <w:r w:rsidR="00591AF7">
        <w:rPr>
          <w:rFonts w:ascii="仿宋_GB2312" w:hAnsi="仿宋_GB2312" w:cs="宋体"/>
          <w:color w:val="000000"/>
          <w:kern w:val="0"/>
          <w:sz w:val="32"/>
          <w:szCs w:val="32"/>
        </w:rPr>
        <w:t>试卷满分</w:t>
      </w:r>
      <w:r w:rsidR="00591AF7">
        <w:rPr>
          <w:rFonts w:ascii="仿宋_GB2312" w:hAnsi="仿宋_GB2312" w:cs="宋体" w:hint="eastAsia"/>
          <w:color w:val="000000"/>
          <w:kern w:val="0"/>
          <w:sz w:val="32"/>
          <w:szCs w:val="32"/>
        </w:rPr>
        <w:t>为</w:t>
      </w:r>
      <w:r w:rsidR="00591AF7">
        <w:rPr>
          <w:rFonts w:ascii="仿宋_GB2312" w:hAnsi="宋体" w:cs="宋体"/>
          <w:color w:val="000000"/>
          <w:kern w:val="0"/>
          <w:sz w:val="32"/>
          <w:szCs w:val="32"/>
        </w:rPr>
        <w:t>100</w:t>
      </w:r>
      <w:r w:rsidR="00591AF7">
        <w:rPr>
          <w:rFonts w:ascii="仿宋_GB2312" w:hAnsi="宋体" w:cs="宋体"/>
          <w:color w:val="000000"/>
          <w:kern w:val="0"/>
          <w:sz w:val="32"/>
          <w:szCs w:val="32"/>
        </w:rPr>
        <w:t>分，主要测试参加考试人员公共知识、专业知识以及文字表达能力等。</w:t>
      </w:r>
    </w:p>
    <w:p w:rsidR="003F54A8" w:rsidRDefault="00591AF7" w:rsidP="004C0E42">
      <w:pPr>
        <w:widowControl/>
        <w:shd w:val="clear" w:color="auto" w:fill="FFFFFF"/>
        <w:spacing w:line="600" w:lineRule="exact"/>
        <w:ind w:firstLineChars="200" w:firstLine="640"/>
        <w:jc w:val="left"/>
        <w:rPr>
          <w:rFonts w:ascii="仿宋_GB2312" w:hAnsi="宋体" w:cs="宋体"/>
          <w:color w:val="FF0000"/>
          <w:kern w:val="0"/>
          <w:sz w:val="32"/>
          <w:szCs w:val="32"/>
        </w:rPr>
      </w:pPr>
      <w:r>
        <w:rPr>
          <w:rFonts w:ascii="仿宋_GB2312" w:hAnsi="仿宋_GB2312" w:cs="宋体"/>
          <w:color w:val="000000"/>
          <w:kern w:val="0"/>
          <w:sz w:val="32"/>
          <w:szCs w:val="32"/>
        </w:rPr>
        <w:t>考试时间：</w:t>
      </w:r>
      <w:r w:rsidR="00AE7A6A" w:rsidRPr="00AE7A6A">
        <w:rPr>
          <w:rFonts w:ascii="仿宋_GB2312" w:hAnsi="宋体" w:cs="宋体" w:hint="eastAsia"/>
          <w:color w:val="000000"/>
          <w:kern w:val="0"/>
          <w:sz w:val="32"/>
          <w:szCs w:val="32"/>
        </w:rPr>
        <w:t>具体</w:t>
      </w:r>
      <w:r w:rsidR="007043AC">
        <w:rPr>
          <w:rFonts w:ascii="仿宋_GB2312" w:hAnsi="宋体" w:cs="宋体" w:hint="eastAsia"/>
          <w:color w:val="000000"/>
          <w:kern w:val="0"/>
          <w:sz w:val="32"/>
          <w:szCs w:val="32"/>
        </w:rPr>
        <w:t>时间另行</w:t>
      </w:r>
      <w:r w:rsidR="00AE7A6A" w:rsidRPr="00AE7A6A">
        <w:rPr>
          <w:rFonts w:ascii="仿宋_GB2312" w:hAnsi="宋体" w:cs="宋体" w:hint="eastAsia"/>
          <w:color w:val="000000"/>
          <w:kern w:val="0"/>
          <w:sz w:val="32"/>
          <w:szCs w:val="32"/>
        </w:rPr>
        <w:t>通知。</w:t>
      </w:r>
    </w:p>
    <w:p w:rsidR="003F54A8" w:rsidRDefault="00591AF7">
      <w:pPr>
        <w:widowControl/>
        <w:shd w:val="clear" w:color="auto" w:fill="FFFFFF"/>
        <w:spacing w:line="600" w:lineRule="exact"/>
        <w:ind w:firstLine="627"/>
        <w:rPr>
          <w:rFonts w:ascii="仿宋_GB2312" w:hAnsi="宋体" w:cs="宋体"/>
          <w:color w:val="000000"/>
          <w:kern w:val="0"/>
          <w:sz w:val="32"/>
          <w:szCs w:val="32"/>
        </w:rPr>
      </w:pPr>
      <w:r>
        <w:rPr>
          <w:rFonts w:ascii="仿宋_GB2312" w:hAnsi="宋体" w:cs="宋体"/>
          <w:color w:val="000000"/>
          <w:kern w:val="0"/>
          <w:sz w:val="32"/>
          <w:szCs w:val="32"/>
        </w:rPr>
        <w:t>笔试成绩低于</w:t>
      </w:r>
      <w:r>
        <w:rPr>
          <w:rFonts w:ascii="仿宋_GB2312" w:hAnsi="宋体" w:cs="宋体"/>
          <w:color w:val="000000"/>
          <w:kern w:val="0"/>
          <w:sz w:val="32"/>
          <w:szCs w:val="32"/>
        </w:rPr>
        <w:t>60</w:t>
      </w:r>
      <w:r w:rsidR="004C0E42">
        <w:rPr>
          <w:rFonts w:ascii="仿宋_GB2312" w:hAnsi="宋体" w:cs="宋体"/>
          <w:color w:val="000000"/>
          <w:kern w:val="0"/>
          <w:sz w:val="32"/>
          <w:szCs w:val="32"/>
        </w:rPr>
        <w:t>分者，</w:t>
      </w:r>
      <w:r w:rsidR="004C0E42">
        <w:rPr>
          <w:rFonts w:ascii="仿宋_GB2312" w:hAnsi="宋体" w:cs="宋体" w:hint="eastAsia"/>
          <w:color w:val="000000"/>
          <w:kern w:val="0"/>
          <w:sz w:val="32"/>
          <w:szCs w:val="32"/>
        </w:rPr>
        <w:t>不能</w:t>
      </w:r>
      <w:r>
        <w:rPr>
          <w:rFonts w:ascii="仿宋_GB2312" w:hAnsi="宋体" w:cs="宋体"/>
          <w:color w:val="000000"/>
          <w:kern w:val="0"/>
          <w:sz w:val="32"/>
          <w:szCs w:val="32"/>
        </w:rPr>
        <w:t>参加面试资格。</w:t>
      </w:r>
    </w:p>
    <w:p w:rsidR="003F54A8" w:rsidRDefault="00591AF7">
      <w:pPr>
        <w:widowControl/>
        <w:shd w:val="clear" w:color="auto" w:fill="FFFFFF"/>
        <w:spacing w:line="600" w:lineRule="exact"/>
        <w:ind w:firstLine="627"/>
        <w:rPr>
          <w:rFonts w:ascii="仿宋_GB2312" w:hAnsi="宋体" w:cs="宋体"/>
          <w:color w:val="000000"/>
          <w:kern w:val="0"/>
          <w:sz w:val="32"/>
          <w:szCs w:val="32"/>
        </w:rPr>
      </w:pPr>
      <w:r>
        <w:rPr>
          <w:rFonts w:ascii="仿宋_GB2312" w:hAnsi="宋体" w:cs="宋体"/>
          <w:color w:val="000000"/>
          <w:kern w:val="0"/>
          <w:sz w:val="32"/>
          <w:szCs w:val="32"/>
        </w:rPr>
        <w:t>2</w:t>
      </w:r>
      <w:r>
        <w:rPr>
          <w:rFonts w:ascii="仿宋_GB2312" w:hAnsi="宋体" w:cs="宋体"/>
          <w:color w:val="000000"/>
          <w:kern w:val="0"/>
          <w:sz w:val="32"/>
          <w:szCs w:val="32"/>
        </w:rPr>
        <w:t>．面试</w:t>
      </w:r>
    </w:p>
    <w:p w:rsidR="007043AC" w:rsidRDefault="00591AF7">
      <w:pPr>
        <w:widowControl/>
        <w:shd w:val="clear" w:color="auto" w:fill="FFFFFF"/>
        <w:spacing w:line="600" w:lineRule="exact"/>
        <w:ind w:firstLine="627"/>
        <w:rPr>
          <w:rFonts w:ascii="仿宋_GB2312" w:hAnsi="宋体" w:cs="宋体"/>
          <w:color w:val="000000"/>
          <w:kern w:val="0"/>
          <w:sz w:val="32"/>
          <w:szCs w:val="32"/>
        </w:rPr>
      </w:pPr>
      <w:r>
        <w:rPr>
          <w:rFonts w:ascii="仿宋_GB2312" w:hAnsi="仿宋_GB2312" w:cs="宋体"/>
          <w:color w:val="000000"/>
          <w:kern w:val="0"/>
          <w:sz w:val="32"/>
          <w:szCs w:val="32"/>
        </w:rPr>
        <w:t>根据笔试成绩</w:t>
      </w:r>
      <w:r>
        <w:rPr>
          <w:rFonts w:ascii="仿宋_GB2312" w:hAnsi="宋体" w:cs="宋体"/>
          <w:color w:val="000000"/>
          <w:kern w:val="0"/>
          <w:sz w:val="32"/>
          <w:szCs w:val="32"/>
        </w:rPr>
        <w:t>,</w:t>
      </w:r>
      <w:r>
        <w:rPr>
          <w:rFonts w:ascii="仿宋_GB2312" w:hAnsi="宋体" w:cs="宋体"/>
          <w:color w:val="000000"/>
          <w:kern w:val="0"/>
          <w:sz w:val="32"/>
          <w:szCs w:val="32"/>
        </w:rPr>
        <w:t>从高到低</w:t>
      </w:r>
      <w:r>
        <w:rPr>
          <w:rFonts w:ascii="仿宋_GB2312" w:hAnsi="宋体" w:cs="宋体"/>
          <w:color w:val="000000"/>
          <w:kern w:val="0"/>
          <w:sz w:val="32"/>
          <w:szCs w:val="32"/>
        </w:rPr>
        <w:t>,</w:t>
      </w:r>
      <w:r>
        <w:rPr>
          <w:rFonts w:ascii="仿宋_GB2312" w:hAnsi="宋体" w:cs="宋体"/>
          <w:color w:val="000000"/>
          <w:kern w:val="0"/>
          <w:sz w:val="32"/>
          <w:szCs w:val="32"/>
        </w:rPr>
        <w:t>按照每个岗位</w:t>
      </w:r>
      <w:r w:rsidR="00C12CAA">
        <w:rPr>
          <w:rFonts w:ascii="仿宋_GB2312" w:hAnsi="宋体" w:cs="宋体"/>
          <w:color w:val="000000"/>
          <w:kern w:val="0"/>
          <w:sz w:val="32"/>
          <w:szCs w:val="32"/>
        </w:rPr>
        <w:t>1:</w:t>
      </w:r>
      <w:r w:rsidR="00C12CAA">
        <w:rPr>
          <w:rFonts w:ascii="仿宋_GB2312" w:hAnsi="宋体" w:cs="宋体" w:hint="eastAsia"/>
          <w:color w:val="000000"/>
          <w:kern w:val="0"/>
          <w:sz w:val="32"/>
          <w:szCs w:val="32"/>
        </w:rPr>
        <w:t>3</w:t>
      </w:r>
      <w:r>
        <w:rPr>
          <w:rFonts w:ascii="仿宋_GB2312" w:hAnsi="宋体" w:cs="宋体"/>
          <w:color w:val="000000"/>
          <w:kern w:val="0"/>
          <w:sz w:val="32"/>
          <w:szCs w:val="32"/>
        </w:rPr>
        <w:t>的比例确定进入面试人员。</w:t>
      </w:r>
    </w:p>
    <w:p w:rsidR="003F54A8" w:rsidRDefault="00591AF7">
      <w:pPr>
        <w:widowControl/>
        <w:shd w:val="clear" w:color="auto" w:fill="FFFFFF"/>
        <w:spacing w:line="600" w:lineRule="exact"/>
        <w:ind w:firstLine="627"/>
        <w:rPr>
          <w:rFonts w:ascii="仿宋_GB2312" w:hAnsi="宋体" w:cs="宋体"/>
          <w:color w:val="000000"/>
          <w:kern w:val="0"/>
          <w:sz w:val="32"/>
          <w:szCs w:val="32"/>
        </w:rPr>
      </w:pPr>
      <w:r>
        <w:rPr>
          <w:rFonts w:ascii="仿宋_GB2312" w:hAnsi="仿宋_GB2312" w:cs="宋体"/>
          <w:color w:val="000000"/>
          <w:kern w:val="0"/>
          <w:sz w:val="32"/>
          <w:szCs w:val="32"/>
        </w:rPr>
        <w:t>（</w:t>
      </w:r>
      <w:r>
        <w:rPr>
          <w:rFonts w:ascii="仿宋_GB2312" w:hAnsi="宋体" w:cs="宋体"/>
          <w:color w:val="000000"/>
          <w:kern w:val="0"/>
          <w:sz w:val="32"/>
          <w:szCs w:val="32"/>
        </w:rPr>
        <w:t>1</w:t>
      </w:r>
      <w:r>
        <w:rPr>
          <w:rFonts w:ascii="仿宋_GB2312" w:hAnsi="宋体" w:cs="宋体"/>
          <w:color w:val="000000"/>
          <w:kern w:val="0"/>
          <w:sz w:val="32"/>
          <w:szCs w:val="32"/>
        </w:rPr>
        <w:t>）</w:t>
      </w:r>
      <w:r w:rsidR="007043AC">
        <w:rPr>
          <w:rFonts w:ascii="仿宋_GB2312" w:hAnsi="宋体" w:cs="宋体" w:hint="eastAsia"/>
          <w:color w:val="000000"/>
          <w:kern w:val="0"/>
          <w:sz w:val="32"/>
          <w:szCs w:val="32"/>
        </w:rPr>
        <w:t>面试</w:t>
      </w:r>
      <w:r>
        <w:rPr>
          <w:rFonts w:ascii="仿宋_GB2312" w:hAnsi="宋体" w:cs="宋体"/>
          <w:color w:val="000000"/>
          <w:kern w:val="0"/>
          <w:sz w:val="32"/>
          <w:szCs w:val="32"/>
        </w:rPr>
        <w:t>时间：具体</w:t>
      </w:r>
      <w:r w:rsidR="007043AC">
        <w:rPr>
          <w:rFonts w:ascii="仿宋_GB2312" w:hAnsi="宋体" w:cs="宋体" w:hint="eastAsia"/>
          <w:color w:val="000000"/>
          <w:kern w:val="0"/>
          <w:sz w:val="32"/>
          <w:szCs w:val="32"/>
        </w:rPr>
        <w:t>时间另行</w:t>
      </w:r>
      <w:r>
        <w:rPr>
          <w:rFonts w:ascii="仿宋_GB2312" w:hAnsi="宋体" w:cs="宋体"/>
          <w:color w:val="000000"/>
          <w:kern w:val="0"/>
          <w:sz w:val="32"/>
          <w:szCs w:val="32"/>
        </w:rPr>
        <w:t>通知。</w:t>
      </w:r>
    </w:p>
    <w:p w:rsidR="003F54A8" w:rsidRDefault="00591AF7">
      <w:pPr>
        <w:widowControl/>
        <w:shd w:val="clear" w:color="auto" w:fill="FFFFFF"/>
        <w:spacing w:line="600" w:lineRule="exact"/>
        <w:ind w:firstLine="627"/>
        <w:jc w:val="left"/>
        <w:rPr>
          <w:rFonts w:ascii="仿宋_GB2312" w:hAnsi="宋体" w:cs="宋体"/>
          <w:color w:val="000000"/>
          <w:kern w:val="0"/>
          <w:sz w:val="32"/>
          <w:szCs w:val="32"/>
        </w:rPr>
      </w:pPr>
      <w:r>
        <w:rPr>
          <w:rFonts w:ascii="仿宋_GB2312" w:hAnsi="仿宋_GB2312" w:cs="宋体"/>
          <w:color w:val="000000"/>
          <w:kern w:val="0"/>
          <w:sz w:val="32"/>
          <w:szCs w:val="32"/>
        </w:rPr>
        <w:lastRenderedPageBreak/>
        <w:t>（</w:t>
      </w:r>
      <w:r w:rsidR="007043AC">
        <w:rPr>
          <w:rFonts w:ascii="仿宋_GB2312" w:hAnsi="宋体" w:cs="宋体" w:hint="eastAsia"/>
          <w:color w:val="000000"/>
          <w:kern w:val="0"/>
          <w:sz w:val="32"/>
          <w:szCs w:val="32"/>
        </w:rPr>
        <w:t>2</w:t>
      </w:r>
      <w:r>
        <w:rPr>
          <w:rFonts w:ascii="仿宋_GB2312" w:hAnsi="宋体" w:cs="宋体"/>
          <w:color w:val="000000"/>
          <w:kern w:val="0"/>
          <w:sz w:val="32"/>
          <w:szCs w:val="32"/>
        </w:rPr>
        <w:t>）内容：面试主要是测评应试人员适应职位要求的应变能力、逻辑思维能力、实际工作能力和专业知识水平。</w:t>
      </w:r>
    </w:p>
    <w:p w:rsidR="003F54A8" w:rsidRDefault="00591AF7">
      <w:pPr>
        <w:widowControl/>
        <w:shd w:val="clear" w:color="auto" w:fill="FFFFFF"/>
        <w:spacing w:line="600" w:lineRule="exact"/>
        <w:ind w:firstLine="640"/>
        <w:jc w:val="left"/>
        <w:rPr>
          <w:rFonts w:ascii="仿宋_GB2312" w:hAnsi="宋体" w:cs="宋体"/>
          <w:color w:val="000000"/>
          <w:kern w:val="0"/>
          <w:sz w:val="32"/>
          <w:szCs w:val="32"/>
        </w:rPr>
      </w:pPr>
      <w:r>
        <w:rPr>
          <w:rFonts w:ascii="仿宋_GB2312" w:hAnsi="仿宋_GB2312" w:cs="宋体"/>
          <w:color w:val="000000"/>
          <w:kern w:val="0"/>
          <w:sz w:val="32"/>
          <w:szCs w:val="32"/>
        </w:rPr>
        <w:t>（</w:t>
      </w:r>
      <w:r w:rsidR="00AA4DCF">
        <w:rPr>
          <w:rFonts w:ascii="仿宋_GB2312" w:hAnsi="宋体" w:cs="宋体" w:hint="eastAsia"/>
          <w:color w:val="000000"/>
          <w:kern w:val="0"/>
          <w:sz w:val="32"/>
          <w:szCs w:val="32"/>
        </w:rPr>
        <w:t>3</w:t>
      </w:r>
      <w:r>
        <w:rPr>
          <w:rFonts w:ascii="仿宋_GB2312" w:hAnsi="宋体" w:cs="宋体"/>
          <w:color w:val="000000"/>
          <w:kern w:val="0"/>
          <w:sz w:val="32"/>
          <w:szCs w:val="32"/>
        </w:rPr>
        <w:t>）面试方法：用结构化面试方法，每个考生的面试时间为</w:t>
      </w:r>
      <w:r>
        <w:rPr>
          <w:rFonts w:ascii="仿宋_GB2312" w:hAnsi="宋体" w:cs="宋体"/>
          <w:color w:val="000000"/>
          <w:kern w:val="0"/>
          <w:sz w:val="32"/>
          <w:szCs w:val="32"/>
        </w:rPr>
        <w:t>20</w:t>
      </w:r>
      <w:r>
        <w:rPr>
          <w:rFonts w:ascii="仿宋_GB2312" w:hAnsi="宋体" w:cs="宋体"/>
          <w:color w:val="000000"/>
          <w:kern w:val="0"/>
          <w:sz w:val="32"/>
          <w:szCs w:val="32"/>
        </w:rPr>
        <w:t>分钟。</w:t>
      </w:r>
    </w:p>
    <w:p w:rsidR="003F54A8" w:rsidRDefault="00591AF7">
      <w:pPr>
        <w:widowControl/>
        <w:shd w:val="clear" w:color="auto" w:fill="FFFFFF"/>
        <w:spacing w:line="600" w:lineRule="exact"/>
        <w:ind w:firstLine="640"/>
        <w:jc w:val="left"/>
        <w:rPr>
          <w:rFonts w:ascii="仿宋_GB2312" w:hAnsi="宋体" w:cs="宋体"/>
          <w:color w:val="000000"/>
          <w:kern w:val="0"/>
          <w:sz w:val="32"/>
          <w:szCs w:val="32"/>
        </w:rPr>
      </w:pPr>
      <w:r>
        <w:rPr>
          <w:rFonts w:ascii="仿宋_GB2312" w:hAnsi="仿宋_GB2312" w:cs="宋体"/>
          <w:color w:val="000000"/>
          <w:kern w:val="0"/>
          <w:sz w:val="32"/>
          <w:szCs w:val="32"/>
        </w:rPr>
        <w:t>（</w:t>
      </w:r>
      <w:r w:rsidR="00AA4DCF">
        <w:rPr>
          <w:rFonts w:ascii="仿宋_GB2312" w:hAnsi="宋体" w:cs="宋体" w:hint="eastAsia"/>
          <w:color w:val="000000"/>
          <w:kern w:val="0"/>
          <w:sz w:val="32"/>
          <w:szCs w:val="32"/>
        </w:rPr>
        <w:t>4</w:t>
      </w:r>
      <w:r>
        <w:rPr>
          <w:rFonts w:ascii="仿宋_GB2312" w:hAnsi="宋体" w:cs="宋体"/>
          <w:color w:val="000000"/>
          <w:kern w:val="0"/>
          <w:sz w:val="32"/>
          <w:szCs w:val="32"/>
        </w:rPr>
        <w:t>）面试总分为</w:t>
      </w:r>
      <w:r>
        <w:rPr>
          <w:rFonts w:ascii="仿宋_GB2312" w:hAnsi="宋体" w:cs="宋体"/>
          <w:color w:val="000000"/>
          <w:kern w:val="0"/>
          <w:sz w:val="32"/>
          <w:szCs w:val="32"/>
        </w:rPr>
        <w:t>100</w:t>
      </w:r>
      <w:r>
        <w:rPr>
          <w:rFonts w:ascii="仿宋_GB2312" w:hAnsi="宋体" w:cs="宋体"/>
          <w:color w:val="000000"/>
          <w:kern w:val="0"/>
          <w:sz w:val="32"/>
          <w:szCs w:val="32"/>
        </w:rPr>
        <w:t>分。每个岗位面试结束后，当场公布成绩，并于</w:t>
      </w:r>
      <w:r>
        <w:rPr>
          <w:rFonts w:ascii="仿宋_GB2312" w:hAnsi="宋体" w:cs="宋体"/>
          <w:color w:val="000000"/>
          <w:kern w:val="0"/>
          <w:sz w:val="32"/>
          <w:szCs w:val="32"/>
        </w:rPr>
        <w:t>24</w:t>
      </w:r>
      <w:r>
        <w:rPr>
          <w:rFonts w:ascii="仿宋_GB2312" w:hAnsi="宋体" w:cs="宋体"/>
          <w:color w:val="000000"/>
          <w:kern w:val="0"/>
          <w:sz w:val="32"/>
          <w:szCs w:val="32"/>
        </w:rPr>
        <w:t>小时内在广西煤矿安全监察局网上公布成绩。</w:t>
      </w:r>
    </w:p>
    <w:p w:rsidR="003F54A8" w:rsidRDefault="00591AF7">
      <w:pPr>
        <w:widowControl/>
        <w:shd w:val="clear" w:color="auto" w:fill="FFFFFF"/>
        <w:spacing w:line="600" w:lineRule="exact"/>
        <w:ind w:firstLine="640"/>
        <w:jc w:val="left"/>
        <w:rPr>
          <w:rFonts w:ascii="仿宋_GB2312" w:hAnsi="宋体" w:cs="宋体"/>
          <w:color w:val="000000"/>
          <w:kern w:val="0"/>
          <w:sz w:val="32"/>
          <w:szCs w:val="32"/>
        </w:rPr>
      </w:pPr>
      <w:r>
        <w:rPr>
          <w:rFonts w:ascii="仿宋_GB2312" w:hAnsi="宋体" w:cs="宋体"/>
          <w:color w:val="000000"/>
          <w:kern w:val="0"/>
          <w:sz w:val="32"/>
          <w:szCs w:val="32"/>
        </w:rPr>
        <w:t>3</w:t>
      </w:r>
      <w:r>
        <w:rPr>
          <w:rFonts w:ascii="仿宋_GB2312" w:hAnsi="宋体" w:cs="宋体"/>
          <w:color w:val="000000"/>
          <w:kern w:val="0"/>
          <w:sz w:val="32"/>
          <w:szCs w:val="32"/>
        </w:rPr>
        <w:t>．</w:t>
      </w:r>
      <w:r w:rsidR="00C12CAA">
        <w:rPr>
          <w:rFonts w:ascii="仿宋_GB2312" w:hAnsi="宋体" w:cs="宋体" w:hint="eastAsia"/>
          <w:color w:val="000000"/>
          <w:kern w:val="0"/>
          <w:sz w:val="32"/>
          <w:szCs w:val="32"/>
        </w:rPr>
        <w:t>考试</w:t>
      </w:r>
      <w:r>
        <w:rPr>
          <w:rFonts w:ascii="仿宋_GB2312" w:hAnsi="宋体" w:cs="宋体"/>
          <w:color w:val="000000"/>
          <w:kern w:val="0"/>
          <w:sz w:val="32"/>
          <w:szCs w:val="32"/>
        </w:rPr>
        <w:t>计算综合成绩</w:t>
      </w:r>
    </w:p>
    <w:p w:rsidR="003F54A8" w:rsidRDefault="00591AF7">
      <w:pPr>
        <w:widowControl/>
        <w:shd w:val="clear" w:color="auto" w:fill="FFFFFF"/>
        <w:spacing w:line="600" w:lineRule="exact"/>
        <w:ind w:firstLine="640"/>
        <w:jc w:val="left"/>
        <w:rPr>
          <w:rFonts w:ascii="仿宋_GB2312" w:hAnsi="宋体" w:cs="宋体"/>
          <w:color w:val="000000"/>
          <w:kern w:val="0"/>
          <w:sz w:val="32"/>
          <w:szCs w:val="32"/>
        </w:rPr>
      </w:pPr>
      <w:r>
        <w:rPr>
          <w:rFonts w:ascii="仿宋_GB2312" w:hAnsi="仿宋_GB2312" w:cs="宋体"/>
          <w:color w:val="000000"/>
          <w:kern w:val="0"/>
          <w:sz w:val="32"/>
          <w:szCs w:val="32"/>
        </w:rPr>
        <w:t>综合成绩</w:t>
      </w:r>
      <w:r>
        <w:rPr>
          <w:rFonts w:ascii="仿宋_GB2312" w:hAnsi="宋体" w:cs="宋体"/>
          <w:color w:val="000000"/>
          <w:kern w:val="0"/>
          <w:sz w:val="32"/>
          <w:szCs w:val="32"/>
        </w:rPr>
        <w:t>=</w:t>
      </w:r>
      <w:r>
        <w:rPr>
          <w:rFonts w:ascii="仿宋_GB2312" w:hAnsi="宋体" w:cs="宋体"/>
          <w:color w:val="000000"/>
          <w:kern w:val="0"/>
          <w:sz w:val="32"/>
          <w:szCs w:val="32"/>
        </w:rPr>
        <w:t>笔试成绩×</w:t>
      </w:r>
      <w:r>
        <w:rPr>
          <w:rFonts w:ascii="仿宋_GB2312" w:hAnsi="宋体" w:cs="宋体"/>
          <w:color w:val="000000"/>
          <w:kern w:val="0"/>
          <w:sz w:val="32"/>
          <w:szCs w:val="32"/>
        </w:rPr>
        <w:t>50%+</w:t>
      </w:r>
      <w:r>
        <w:rPr>
          <w:rFonts w:ascii="仿宋_GB2312" w:hAnsi="宋体" w:cs="宋体"/>
          <w:color w:val="000000"/>
          <w:kern w:val="0"/>
          <w:sz w:val="32"/>
          <w:szCs w:val="32"/>
        </w:rPr>
        <w:t>面试成绩×</w:t>
      </w:r>
      <w:r>
        <w:rPr>
          <w:rFonts w:ascii="仿宋_GB2312" w:hAnsi="宋体" w:cs="宋体"/>
          <w:color w:val="000000"/>
          <w:kern w:val="0"/>
          <w:sz w:val="32"/>
          <w:szCs w:val="32"/>
        </w:rPr>
        <w:t>50%</w:t>
      </w:r>
    </w:p>
    <w:p w:rsidR="003F54A8" w:rsidRPr="00F8275B" w:rsidRDefault="00F8275B">
      <w:pPr>
        <w:widowControl/>
        <w:shd w:val="clear" w:color="auto" w:fill="FFFFFF"/>
        <w:spacing w:line="600" w:lineRule="atLeast"/>
        <w:ind w:firstLine="480"/>
        <w:jc w:val="left"/>
        <w:rPr>
          <w:rFonts w:ascii="楷体_GB2312" w:hAnsi="宋体" w:cs="宋体"/>
          <w:b/>
          <w:color w:val="000000"/>
          <w:kern w:val="0"/>
          <w:sz w:val="32"/>
          <w:szCs w:val="32"/>
        </w:rPr>
      </w:pPr>
      <w:r w:rsidRPr="00F8275B">
        <w:rPr>
          <w:rFonts w:ascii="楷体_GB2312" w:hAnsi="楷体_GB2312" w:cs="宋体" w:hint="eastAsia"/>
          <w:b/>
          <w:color w:val="000000"/>
          <w:kern w:val="0"/>
          <w:sz w:val="32"/>
          <w:szCs w:val="32"/>
        </w:rPr>
        <w:t>四、</w:t>
      </w:r>
      <w:r w:rsidR="00591AF7" w:rsidRPr="00F8275B">
        <w:rPr>
          <w:rFonts w:ascii="楷体_GB2312" w:hAnsi="楷体_GB2312" w:cs="宋体"/>
          <w:b/>
          <w:color w:val="000000"/>
          <w:kern w:val="0"/>
          <w:sz w:val="32"/>
          <w:szCs w:val="32"/>
        </w:rPr>
        <w:t>考核</w:t>
      </w:r>
    </w:p>
    <w:p w:rsidR="003F54A8" w:rsidRDefault="00591AF7" w:rsidP="00C12CAA">
      <w:pPr>
        <w:widowControl/>
        <w:shd w:val="clear" w:color="auto" w:fill="FFFFFF"/>
        <w:spacing w:line="360" w:lineRule="auto"/>
        <w:ind w:firstLine="627"/>
        <w:jc w:val="left"/>
        <w:rPr>
          <w:rFonts w:ascii="仿宋_GB2312" w:hAnsi="宋体" w:cs="宋体"/>
          <w:color w:val="000000"/>
          <w:kern w:val="0"/>
          <w:sz w:val="32"/>
          <w:szCs w:val="32"/>
        </w:rPr>
      </w:pPr>
      <w:r>
        <w:rPr>
          <w:rFonts w:ascii="仿宋_GB2312" w:hAnsi="仿宋_GB2312" w:cs="宋体"/>
          <w:color w:val="000000"/>
          <w:kern w:val="0"/>
          <w:sz w:val="32"/>
          <w:szCs w:val="32"/>
        </w:rPr>
        <w:t>按照综合成绩高低（综合成绩必须达到</w:t>
      </w:r>
      <w:r>
        <w:rPr>
          <w:rFonts w:ascii="仿宋_GB2312" w:hAnsi="宋体" w:cs="宋体"/>
          <w:color w:val="000000"/>
          <w:kern w:val="0"/>
          <w:sz w:val="32"/>
          <w:szCs w:val="32"/>
        </w:rPr>
        <w:t>60</w:t>
      </w:r>
      <w:r>
        <w:rPr>
          <w:rFonts w:ascii="仿宋_GB2312" w:hAnsi="宋体" w:cs="宋体"/>
          <w:color w:val="000000"/>
          <w:kern w:val="0"/>
          <w:sz w:val="32"/>
          <w:szCs w:val="32"/>
        </w:rPr>
        <w:t>分以上），以</w:t>
      </w:r>
      <w:r>
        <w:rPr>
          <w:rFonts w:ascii="仿宋_GB2312" w:hAnsi="宋体" w:cs="宋体"/>
          <w:color w:val="000000"/>
          <w:kern w:val="0"/>
          <w:sz w:val="32"/>
          <w:szCs w:val="32"/>
        </w:rPr>
        <w:t>1:2</w:t>
      </w:r>
      <w:r>
        <w:rPr>
          <w:rFonts w:ascii="仿宋_GB2312" w:hAnsi="宋体" w:cs="宋体"/>
          <w:color w:val="000000"/>
          <w:kern w:val="0"/>
          <w:sz w:val="32"/>
          <w:szCs w:val="32"/>
        </w:rPr>
        <w:t>的比例确定各岗位的考核人员名单。考察内容主要包括应聘者的政治思想、道德品质、能力素质、学习和工作表现、岗位匹配度等方面的情况。</w:t>
      </w:r>
    </w:p>
    <w:p w:rsidR="003F54A8" w:rsidRPr="00F8275B" w:rsidRDefault="00F8275B">
      <w:pPr>
        <w:widowControl/>
        <w:shd w:val="clear" w:color="auto" w:fill="FFFFFF"/>
        <w:spacing w:line="600" w:lineRule="atLeast"/>
        <w:ind w:firstLine="480"/>
        <w:jc w:val="left"/>
        <w:rPr>
          <w:rFonts w:ascii="楷体_GB2312" w:hAnsi="宋体" w:cs="宋体"/>
          <w:b/>
          <w:color w:val="000000"/>
          <w:kern w:val="0"/>
          <w:sz w:val="32"/>
          <w:szCs w:val="32"/>
        </w:rPr>
      </w:pPr>
      <w:r w:rsidRPr="00F8275B">
        <w:rPr>
          <w:rFonts w:ascii="楷体_GB2312" w:hAnsi="楷体_GB2312" w:cs="宋体" w:hint="eastAsia"/>
          <w:b/>
          <w:color w:val="000000"/>
          <w:kern w:val="0"/>
          <w:sz w:val="32"/>
          <w:szCs w:val="32"/>
        </w:rPr>
        <w:t>五、</w:t>
      </w:r>
      <w:r w:rsidR="00591AF7" w:rsidRPr="00F8275B">
        <w:rPr>
          <w:rFonts w:ascii="楷体_GB2312" w:hAnsi="楷体_GB2312" w:cs="宋体"/>
          <w:b/>
          <w:color w:val="000000"/>
          <w:kern w:val="0"/>
          <w:sz w:val="32"/>
          <w:szCs w:val="32"/>
        </w:rPr>
        <w:t>体检</w:t>
      </w:r>
    </w:p>
    <w:p w:rsidR="003F54A8" w:rsidRDefault="00591AF7" w:rsidP="00227955">
      <w:pPr>
        <w:shd w:val="clear" w:color="auto" w:fill="FFFFFF"/>
        <w:spacing w:line="600" w:lineRule="exact"/>
        <w:ind w:firstLineChars="200" w:firstLine="640"/>
        <w:jc w:val="left"/>
        <w:rPr>
          <w:rFonts w:ascii="仿宋_GB2312" w:hAnsi="宋体" w:cs="宋体"/>
          <w:color w:val="000000"/>
          <w:kern w:val="0"/>
          <w:sz w:val="32"/>
          <w:szCs w:val="32"/>
        </w:rPr>
      </w:pPr>
      <w:r>
        <w:rPr>
          <w:rFonts w:ascii="仿宋_GB2312" w:hAnsi="仿宋_GB2312" w:cs="宋体"/>
          <w:color w:val="000000"/>
          <w:kern w:val="0"/>
          <w:sz w:val="32"/>
          <w:szCs w:val="32"/>
        </w:rPr>
        <w:t>从考核合格人员中，以岗位的最后成绩从高分到低分按招聘岗位数</w:t>
      </w:r>
      <w:r>
        <w:rPr>
          <w:rFonts w:ascii="仿宋_GB2312" w:hAnsi="宋体" w:cs="宋体"/>
          <w:color w:val="000000"/>
          <w:kern w:val="0"/>
          <w:sz w:val="32"/>
          <w:szCs w:val="32"/>
        </w:rPr>
        <w:t>1</w:t>
      </w:r>
      <w:r>
        <w:rPr>
          <w:rFonts w:ascii="仿宋_GB2312" w:hAnsi="宋体" w:cs="宋体"/>
          <w:color w:val="000000"/>
          <w:kern w:val="0"/>
          <w:sz w:val="32"/>
          <w:szCs w:val="32"/>
        </w:rPr>
        <w:t>：</w:t>
      </w:r>
      <w:r>
        <w:rPr>
          <w:rFonts w:ascii="仿宋_GB2312" w:hAnsi="宋体" w:cs="宋体"/>
          <w:color w:val="000000"/>
          <w:kern w:val="0"/>
          <w:sz w:val="32"/>
          <w:szCs w:val="32"/>
        </w:rPr>
        <w:t>1</w:t>
      </w:r>
      <w:r>
        <w:rPr>
          <w:rFonts w:ascii="仿宋_GB2312" w:hAnsi="宋体" w:cs="宋体"/>
          <w:color w:val="000000"/>
          <w:kern w:val="0"/>
          <w:sz w:val="32"/>
          <w:szCs w:val="32"/>
        </w:rPr>
        <w:t>确定体检人选，体检标准参照《广西公务员录用体检通用标准（试行）》执行。到</w:t>
      </w:r>
      <w:r w:rsidR="00227955">
        <w:rPr>
          <w:rFonts w:ascii="仿宋_GB2312" w:hAnsi="宋体" w:cs="宋体" w:hint="eastAsia"/>
          <w:color w:val="000000"/>
          <w:kern w:val="0"/>
          <w:sz w:val="32"/>
          <w:szCs w:val="32"/>
        </w:rPr>
        <w:t>南宁市瑞康医院进行体检</w:t>
      </w:r>
      <w:r>
        <w:rPr>
          <w:rFonts w:ascii="仿宋_GB2312" w:hAnsi="宋体" w:cs="宋体"/>
          <w:color w:val="000000"/>
          <w:kern w:val="0"/>
          <w:sz w:val="32"/>
          <w:szCs w:val="32"/>
        </w:rPr>
        <w:t>。不按时参加体检者，视同放弃资格。如考核和体检不合格则按岗位最后成绩从高分到低分依次确定替补人员。</w:t>
      </w:r>
    </w:p>
    <w:p w:rsidR="003F54A8" w:rsidRPr="00F8275B" w:rsidRDefault="00F8275B">
      <w:pPr>
        <w:widowControl/>
        <w:shd w:val="clear" w:color="auto" w:fill="FFFFFF"/>
        <w:spacing w:line="600" w:lineRule="exact"/>
        <w:ind w:firstLine="480"/>
        <w:jc w:val="left"/>
        <w:rPr>
          <w:rFonts w:ascii="仿宋_GB2312" w:hAnsi="宋体" w:cs="宋体"/>
          <w:b/>
          <w:color w:val="000000"/>
          <w:kern w:val="0"/>
          <w:sz w:val="32"/>
          <w:szCs w:val="32"/>
        </w:rPr>
      </w:pPr>
      <w:r w:rsidRPr="00F8275B">
        <w:rPr>
          <w:rFonts w:ascii="楷体_GB2312" w:hAnsi="楷体_GB2312" w:cs="宋体" w:hint="eastAsia"/>
          <w:b/>
          <w:color w:val="000000"/>
          <w:kern w:val="0"/>
          <w:sz w:val="32"/>
          <w:szCs w:val="32"/>
        </w:rPr>
        <w:t>六、</w:t>
      </w:r>
      <w:r w:rsidR="00591AF7" w:rsidRPr="00F8275B">
        <w:rPr>
          <w:rFonts w:ascii="楷体_GB2312" w:hAnsi="楷体_GB2312" w:cs="宋体"/>
          <w:b/>
          <w:color w:val="000000"/>
          <w:kern w:val="0"/>
          <w:sz w:val="32"/>
          <w:szCs w:val="32"/>
        </w:rPr>
        <w:t>公示、聘用审批</w:t>
      </w:r>
    </w:p>
    <w:p w:rsidR="003F54A8" w:rsidRDefault="00591AF7">
      <w:pPr>
        <w:widowControl/>
        <w:shd w:val="clear" w:color="auto" w:fill="FFFFFF"/>
        <w:spacing w:line="600" w:lineRule="exact"/>
        <w:ind w:firstLine="627"/>
        <w:jc w:val="left"/>
        <w:rPr>
          <w:rFonts w:ascii="仿宋_GB2312" w:hAnsi="宋体" w:cs="宋体"/>
          <w:color w:val="000000"/>
          <w:kern w:val="0"/>
          <w:sz w:val="32"/>
          <w:szCs w:val="32"/>
        </w:rPr>
      </w:pPr>
      <w:r>
        <w:rPr>
          <w:rFonts w:ascii="仿宋_GB2312" w:hAnsi="宋体" w:cs="宋体"/>
          <w:color w:val="000000"/>
          <w:kern w:val="0"/>
          <w:sz w:val="32"/>
          <w:szCs w:val="32"/>
        </w:rPr>
        <w:t>按照考试、考核和体检结果，择优确定为拟聘用人员。拟聘用人员基本信息在广西煤矿安全监察局网站进行公示，</w:t>
      </w:r>
      <w:r>
        <w:rPr>
          <w:rFonts w:ascii="仿宋_GB2312" w:hAnsi="宋体" w:cs="宋体"/>
          <w:color w:val="000000"/>
          <w:kern w:val="0"/>
          <w:sz w:val="32"/>
          <w:szCs w:val="32"/>
        </w:rPr>
        <w:lastRenderedPageBreak/>
        <w:t>公示时间为</w:t>
      </w:r>
      <w:r>
        <w:rPr>
          <w:rFonts w:ascii="仿宋_GB2312" w:hAnsi="宋体" w:cs="宋体"/>
          <w:color w:val="000000"/>
          <w:kern w:val="0"/>
          <w:sz w:val="32"/>
          <w:szCs w:val="32"/>
        </w:rPr>
        <w:t>7</w:t>
      </w:r>
      <w:r>
        <w:rPr>
          <w:rFonts w:ascii="仿宋_GB2312" w:hAnsi="宋体" w:cs="宋体"/>
          <w:color w:val="000000"/>
          <w:kern w:val="0"/>
          <w:sz w:val="32"/>
          <w:szCs w:val="32"/>
        </w:rPr>
        <w:t>个工作日。</w:t>
      </w:r>
      <w:r w:rsidR="00AA4DCF">
        <w:rPr>
          <w:rFonts w:ascii="仿宋_GB2312" w:hAnsi="宋体" w:cs="宋体" w:hint="eastAsia"/>
          <w:color w:val="000000"/>
          <w:kern w:val="0"/>
          <w:sz w:val="32"/>
          <w:szCs w:val="32"/>
        </w:rPr>
        <w:t>经审核后，</w:t>
      </w:r>
      <w:r>
        <w:rPr>
          <w:rFonts w:ascii="仿宋_GB2312" w:hAnsi="宋体" w:cs="宋体"/>
          <w:color w:val="000000"/>
          <w:kern w:val="0"/>
          <w:sz w:val="32"/>
          <w:szCs w:val="32"/>
        </w:rPr>
        <w:t>按照相关规定办理聘用手续。</w:t>
      </w:r>
    </w:p>
    <w:p w:rsidR="003F54A8" w:rsidRDefault="00591AF7">
      <w:pPr>
        <w:widowControl/>
        <w:shd w:val="clear" w:color="auto" w:fill="FFFFFF"/>
        <w:spacing w:line="600" w:lineRule="exact"/>
        <w:ind w:firstLine="640"/>
        <w:jc w:val="left"/>
        <w:rPr>
          <w:rFonts w:ascii="仿宋_GB2312" w:hAnsi="宋体" w:cs="宋体"/>
          <w:color w:val="000000"/>
          <w:kern w:val="0"/>
          <w:sz w:val="32"/>
          <w:szCs w:val="32"/>
        </w:rPr>
      </w:pPr>
      <w:r>
        <w:rPr>
          <w:rFonts w:ascii="仿宋_GB2312" w:hAnsi="仿宋_GB2312" w:cs="宋体"/>
          <w:color w:val="000000"/>
          <w:kern w:val="0"/>
          <w:sz w:val="32"/>
          <w:szCs w:val="32"/>
        </w:rPr>
        <w:t>联系单位：广西煤矿安全监察局</w:t>
      </w:r>
    </w:p>
    <w:p w:rsidR="003F54A8" w:rsidRDefault="00591AF7">
      <w:pPr>
        <w:widowControl/>
        <w:shd w:val="clear" w:color="auto" w:fill="FFFFFF"/>
        <w:spacing w:line="600" w:lineRule="exact"/>
        <w:ind w:firstLine="640"/>
        <w:jc w:val="left"/>
        <w:rPr>
          <w:rFonts w:ascii="仿宋_GB2312" w:hAnsi="宋体" w:cs="宋体"/>
          <w:color w:val="000000"/>
          <w:kern w:val="0"/>
          <w:sz w:val="32"/>
          <w:szCs w:val="32"/>
        </w:rPr>
      </w:pPr>
      <w:r>
        <w:rPr>
          <w:rFonts w:ascii="仿宋_GB2312" w:hAnsi="仿宋_GB2312" w:cs="宋体"/>
          <w:color w:val="000000"/>
          <w:kern w:val="0"/>
          <w:sz w:val="32"/>
          <w:szCs w:val="32"/>
        </w:rPr>
        <w:t>咨询电话：</w:t>
      </w:r>
      <w:r>
        <w:rPr>
          <w:rFonts w:ascii="仿宋_GB2312" w:hAnsi="宋体" w:cs="宋体"/>
          <w:color w:val="000000"/>
          <w:kern w:val="0"/>
          <w:sz w:val="32"/>
          <w:szCs w:val="32"/>
        </w:rPr>
        <w:t>0771-</w:t>
      </w:r>
      <w:r>
        <w:rPr>
          <w:rFonts w:ascii="仿宋_GB2312" w:hAnsi="宋体" w:cs="宋体" w:hint="eastAsia"/>
          <w:color w:val="000000"/>
          <w:kern w:val="0"/>
          <w:sz w:val="32"/>
          <w:szCs w:val="32"/>
        </w:rPr>
        <w:t>2212853</w:t>
      </w:r>
      <w:r>
        <w:rPr>
          <w:rFonts w:ascii="仿宋_GB2312" w:hAnsi="宋体" w:cs="宋体"/>
          <w:color w:val="000000"/>
          <w:kern w:val="0"/>
          <w:sz w:val="32"/>
          <w:szCs w:val="32"/>
        </w:rPr>
        <w:t>，传真：</w:t>
      </w:r>
      <w:r>
        <w:rPr>
          <w:rFonts w:ascii="仿宋_GB2312" w:hAnsi="宋体" w:cs="宋体" w:hint="eastAsia"/>
          <w:color w:val="000000"/>
          <w:kern w:val="0"/>
          <w:sz w:val="32"/>
          <w:szCs w:val="32"/>
        </w:rPr>
        <w:t>0771-2212583</w:t>
      </w:r>
      <w:r>
        <w:rPr>
          <w:rFonts w:ascii="仿宋_GB2312" w:hAnsi="宋体" w:cs="宋体"/>
          <w:color w:val="000000"/>
          <w:kern w:val="0"/>
          <w:sz w:val="32"/>
          <w:szCs w:val="32"/>
        </w:rPr>
        <w:t>。</w:t>
      </w:r>
    </w:p>
    <w:p w:rsidR="003F54A8" w:rsidRDefault="00591AF7">
      <w:pPr>
        <w:widowControl/>
        <w:shd w:val="clear" w:color="auto" w:fill="FFFFFF"/>
        <w:spacing w:line="600" w:lineRule="exact"/>
        <w:ind w:leftChars="300" w:left="1380" w:hangingChars="250" w:hanging="750"/>
        <w:jc w:val="left"/>
        <w:rPr>
          <w:rFonts w:ascii="仿宋_GB2312" w:hAnsi="宋体" w:cs="宋体"/>
          <w:color w:val="000000"/>
          <w:kern w:val="0"/>
          <w:sz w:val="32"/>
          <w:szCs w:val="32"/>
        </w:rPr>
      </w:pPr>
      <w:r>
        <w:rPr>
          <w:rFonts w:ascii="仿宋_GB2312" w:hAnsi="仿宋_GB2312" w:cs="宋体"/>
          <w:color w:val="000000"/>
          <w:kern w:val="0"/>
          <w:sz w:val="30"/>
          <w:szCs w:val="30"/>
        </w:rPr>
        <w:t>附件：广西煤矿安全监察局事业单位公开招聘工作人员报名表</w:t>
      </w:r>
      <w:r>
        <w:rPr>
          <w:rFonts w:ascii="仿宋_GB2312" w:hAnsi="宋体" w:cs="宋体"/>
          <w:color w:val="000000"/>
          <w:kern w:val="0"/>
          <w:sz w:val="32"/>
          <w:szCs w:val="32"/>
        </w:rPr>
        <w:t xml:space="preserve"> </w:t>
      </w:r>
    </w:p>
    <w:p w:rsidR="003F54A8" w:rsidRDefault="00591AF7">
      <w:pPr>
        <w:widowControl/>
        <w:shd w:val="clear" w:color="auto" w:fill="FFFFFF"/>
        <w:spacing w:line="600" w:lineRule="exact"/>
        <w:ind w:firstLine="588"/>
        <w:jc w:val="left"/>
        <w:rPr>
          <w:rFonts w:ascii="仿宋_GB2312" w:hAnsi="宋体" w:cs="宋体"/>
          <w:color w:val="000000"/>
          <w:kern w:val="0"/>
          <w:sz w:val="32"/>
          <w:szCs w:val="32"/>
        </w:rPr>
      </w:pPr>
      <w:r>
        <w:rPr>
          <w:rFonts w:ascii="Arial" w:eastAsia="仿宋_GB2312" w:hAnsi="Arial" w:cs="Arial"/>
          <w:color w:val="000000"/>
          <w:kern w:val="0"/>
          <w:sz w:val="32"/>
          <w:szCs w:val="32"/>
        </w:rPr>
        <w:t xml:space="preserve">                          </w:t>
      </w:r>
      <w:r>
        <w:rPr>
          <w:rFonts w:ascii="仿宋_GB2312" w:hAnsi="宋体" w:cs="宋体"/>
          <w:color w:val="000000"/>
          <w:kern w:val="0"/>
          <w:sz w:val="32"/>
          <w:szCs w:val="32"/>
        </w:rPr>
        <w:t xml:space="preserve">            </w:t>
      </w:r>
    </w:p>
    <w:p w:rsidR="003F54A8" w:rsidRDefault="00591AF7">
      <w:pPr>
        <w:widowControl/>
        <w:shd w:val="clear" w:color="auto" w:fill="FFFFFF"/>
        <w:spacing w:line="600" w:lineRule="exact"/>
        <w:ind w:firstLine="588"/>
        <w:jc w:val="left"/>
        <w:rPr>
          <w:rFonts w:ascii="仿宋_GB2312" w:hAnsi="宋体" w:cs="宋体"/>
          <w:color w:val="000000"/>
          <w:kern w:val="0"/>
          <w:sz w:val="32"/>
          <w:szCs w:val="32"/>
        </w:rPr>
      </w:pPr>
      <w:r>
        <w:rPr>
          <w:rFonts w:ascii="仿宋_GB2312" w:hAnsi="宋体" w:cs="宋体"/>
          <w:color w:val="000000"/>
          <w:kern w:val="0"/>
          <w:sz w:val="32"/>
          <w:szCs w:val="32"/>
        </w:rPr>
        <w:t xml:space="preserve"> </w:t>
      </w:r>
    </w:p>
    <w:p w:rsidR="003F54A8" w:rsidRDefault="00591AF7">
      <w:pPr>
        <w:widowControl/>
        <w:shd w:val="clear" w:color="auto" w:fill="FFFFFF"/>
        <w:spacing w:line="600" w:lineRule="exact"/>
        <w:ind w:firstLine="588"/>
        <w:jc w:val="left"/>
        <w:rPr>
          <w:rFonts w:ascii="仿宋_GB2312" w:hAnsi="宋体" w:cs="宋体"/>
          <w:color w:val="000000"/>
          <w:kern w:val="0"/>
          <w:sz w:val="32"/>
          <w:szCs w:val="32"/>
        </w:rPr>
      </w:pPr>
      <w:r>
        <w:rPr>
          <w:rFonts w:ascii="仿宋_GB2312" w:hAnsi="宋体" w:cs="宋体"/>
          <w:color w:val="000000"/>
          <w:kern w:val="0"/>
          <w:sz w:val="32"/>
          <w:szCs w:val="32"/>
        </w:rPr>
        <w:t xml:space="preserve"> </w:t>
      </w:r>
    </w:p>
    <w:p w:rsidR="003F54A8" w:rsidRDefault="00591AF7">
      <w:pPr>
        <w:widowControl/>
        <w:shd w:val="clear" w:color="auto" w:fill="FFFFFF"/>
        <w:spacing w:line="600" w:lineRule="exact"/>
        <w:ind w:firstLine="588"/>
        <w:jc w:val="left"/>
        <w:rPr>
          <w:rFonts w:ascii="仿宋_GB2312" w:hAnsi="宋体" w:cs="宋体"/>
          <w:color w:val="000000"/>
          <w:kern w:val="0"/>
          <w:sz w:val="32"/>
          <w:szCs w:val="32"/>
        </w:rPr>
      </w:pPr>
      <w:r>
        <w:rPr>
          <w:rFonts w:ascii="仿宋_GB2312" w:hAnsi="宋体" w:cs="宋体"/>
          <w:color w:val="000000"/>
          <w:kern w:val="0"/>
          <w:sz w:val="32"/>
          <w:szCs w:val="32"/>
        </w:rPr>
        <w:t xml:space="preserve"> </w:t>
      </w:r>
    </w:p>
    <w:p w:rsidR="003F54A8" w:rsidRDefault="00591AF7">
      <w:pPr>
        <w:widowControl/>
        <w:shd w:val="clear" w:color="auto" w:fill="FFFFFF"/>
        <w:spacing w:line="600" w:lineRule="exact"/>
        <w:ind w:firstLine="588"/>
        <w:jc w:val="left"/>
        <w:rPr>
          <w:rFonts w:ascii="仿宋_GB2312" w:hAnsi="宋体" w:cs="宋体"/>
          <w:color w:val="000000"/>
          <w:kern w:val="0"/>
          <w:sz w:val="32"/>
          <w:szCs w:val="32"/>
        </w:rPr>
      </w:pPr>
      <w:r>
        <w:rPr>
          <w:rFonts w:ascii="仿宋_GB2312" w:hAnsi="宋体" w:cs="宋体"/>
          <w:color w:val="000000"/>
          <w:kern w:val="0"/>
          <w:sz w:val="32"/>
          <w:szCs w:val="32"/>
        </w:rPr>
        <w:t xml:space="preserve">                         </w:t>
      </w:r>
      <w:r>
        <w:rPr>
          <w:rFonts w:ascii="仿宋_GB2312" w:hAnsi="仿宋_GB2312" w:cs="宋体"/>
          <w:color w:val="000000"/>
          <w:kern w:val="0"/>
          <w:sz w:val="32"/>
          <w:szCs w:val="32"/>
        </w:rPr>
        <w:t>广西煤矿安全监察局</w:t>
      </w:r>
    </w:p>
    <w:p w:rsidR="003F54A8" w:rsidRDefault="00591AF7">
      <w:pPr>
        <w:spacing w:line="600" w:lineRule="exact"/>
        <w:rPr>
          <w:rFonts w:ascii="仿宋_GB2312" w:hAnsi="宋体" w:cs="宋体"/>
          <w:color w:val="000000"/>
          <w:kern w:val="0"/>
          <w:sz w:val="30"/>
          <w:szCs w:val="30"/>
        </w:rPr>
      </w:pPr>
      <w:r>
        <w:rPr>
          <w:rFonts w:ascii="宋体" w:hAnsi="宋体" w:hint="eastAsia"/>
        </w:rPr>
        <w:t xml:space="preserve">                                              </w:t>
      </w:r>
      <w:r w:rsidR="00227955">
        <w:rPr>
          <w:rFonts w:ascii="仿宋_GB2312" w:hAnsi="宋体" w:cs="宋体"/>
          <w:color w:val="000000"/>
          <w:kern w:val="0"/>
          <w:sz w:val="30"/>
          <w:szCs w:val="30"/>
        </w:rPr>
        <w:t xml:space="preserve"> 20</w:t>
      </w:r>
      <w:r w:rsidR="00227955">
        <w:rPr>
          <w:rFonts w:ascii="仿宋_GB2312" w:hAnsi="宋体" w:cs="宋体" w:hint="eastAsia"/>
          <w:color w:val="000000"/>
          <w:kern w:val="0"/>
          <w:sz w:val="30"/>
          <w:szCs w:val="30"/>
        </w:rPr>
        <w:t>20</w:t>
      </w:r>
      <w:r>
        <w:rPr>
          <w:rFonts w:ascii="仿宋_GB2312" w:hAnsi="宋体" w:cs="宋体"/>
          <w:color w:val="000000"/>
          <w:kern w:val="0"/>
          <w:sz w:val="30"/>
          <w:szCs w:val="30"/>
        </w:rPr>
        <w:t>年</w:t>
      </w:r>
      <w:r w:rsidR="002C759B">
        <w:rPr>
          <w:rFonts w:ascii="仿宋_GB2312" w:hAnsi="宋体" w:cs="宋体" w:hint="eastAsia"/>
          <w:color w:val="000000"/>
          <w:kern w:val="0"/>
          <w:sz w:val="30"/>
          <w:szCs w:val="30"/>
        </w:rPr>
        <w:t>4</w:t>
      </w:r>
      <w:r>
        <w:rPr>
          <w:rFonts w:ascii="仿宋_GB2312" w:hAnsi="宋体" w:cs="宋体"/>
          <w:color w:val="000000"/>
          <w:kern w:val="0"/>
          <w:sz w:val="30"/>
          <w:szCs w:val="30"/>
        </w:rPr>
        <w:t>月</w:t>
      </w:r>
      <w:r w:rsidR="002C759B">
        <w:rPr>
          <w:rFonts w:ascii="仿宋_GB2312" w:hAnsi="宋体" w:cs="宋体" w:hint="eastAsia"/>
          <w:color w:val="000000"/>
          <w:kern w:val="0"/>
          <w:sz w:val="30"/>
          <w:szCs w:val="30"/>
        </w:rPr>
        <w:t>7</w:t>
      </w:r>
      <w:r>
        <w:rPr>
          <w:rFonts w:ascii="仿宋_GB2312" w:hAnsi="宋体" w:cs="宋体"/>
          <w:color w:val="000000"/>
          <w:kern w:val="0"/>
          <w:sz w:val="30"/>
          <w:szCs w:val="30"/>
        </w:rPr>
        <w:t>日</w:t>
      </w:r>
    </w:p>
    <w:p w:rsidR="003F54A8" w:rsidRDefault="00591AF7">
      <w:pPr>
        <w:spacing w:line="600" w:lineRule="exact"/>
        <w:rPr>
          <w:rFonts w:ascii="仿宋" w:eastAsia="仿宋" w:hAnsi="仿宋"/>
          <w:sz w:val="32"/>
          <w:szCs w:val="32"/>
        </w:rPr>
      </w:pPr>
      <w:r>
        <w:rPr>
          <w:rFonts w:ascii="仿宋" w:eastAsia="仿宋" w:hAnsi="仿宋" w:hint="eastAsia"/>
          <w:sz w:val="32"/>
          <w:szCs w:val="32"/>
        </w:rPr>
        <w:t xml:space="preserve"> </w:t>
      </w:r>
    </w:p>
    <w:p w:rsidR="003F54A8" w:rsidRDefault="00591AF7">
      <w:pPr>
        <w:spacing w:line="600" w:lineRule="exact"/>
        <w:rPr>
          <w:rFonts w:ascii="仿宋" w:eastAsia="仿宋" w:hAnsi="仿宋"/>
          <w:sz w:val="32"/>
          <w:szCs w:val="32"/>
        </w:rPr>
      </w:pPr>
      <w:r>
        <w:rPr>
          <w:rFonts w:ascii="仿宋" w:eastAsia="仿宋" w:hAnsi="仿宋" w:hint="eastAsia"/>
          <w:sz w:val="32"/>
          <w:szCs w:val="32"/>
        </w:rPr>
        <w:t xml:space="preserve"> </w:t>
      </w:r>
    </w:p>
    <w:p w:rsidR="003F54A8" w:rsidRDefault="00591AF7">
      <w:pPr>
        <w:spacing w:line="600" w:lineRule="exact"/>
        <w:rPr>
          <w:rFonts w:ascii="仿宋" w:eastAsia="仿宋" w:hAnsi="仿宋"/>
          <w:sz w:val="32"/>
          <w:szCs w:val="32"/>
        </w:rPr>
      </w:pPr>
      <w:r>
        <w:rPr>
          <w:rFonts w:ascii="仿宋" w:eastAsia="仿宋" w:hAnsi="仿宋" w:hint="eastAsia"/>
          <w:sz w:val="32"/>
          <w:szCs w:val="32"/>
        </w:rPr>
        <w:t xml:space="preserve"> </w:t>
      </w:r>
    </w:p>
    <w:p w:rsidR="003E30C0" w:rsidRDefault="003E30C0">
      <w:pPr>
        <w:spacing w:line="600" w:lineRule="exact"/>
        <w:rPr>
          <w:rFonts w:ascii="仿宋" w:eastAsia="仿宋" w:hAnsi="仿宋"/>
          <w:sz w:val="32"/>
          <w:szCs w:val="32"/>
        </w:rPr>
      </w:pPr>
    </w:p>
    <w:p w:rsidR="003E30C0" w:rsidRDefault="003E30C0">
      <w:pPr>
        <w:spacing w:line="600" w:lineRule="exact"/>
        <w:rPr>
          <w:rFonts w:ascii="仿宋" w:eastAsia="仿宋" w:hAnsi="仿宋"/>
          <w:sz w:val="32"/>
          <w:szCs w:val="32"/>
        </w:rPr>
      </w:pPr>
    </w:p>
    <w:p w:rsidR="003E30C0" w:rsidRDefault="003E30C0">
      <w:pPr>
        <w:spacing w:line="600" w:lineRule="exact"/>
        <w:rPr>
          <w:rFonts w:ascii="仿宋" w:eastAsia="仿宋" w:hAnsi="仿宋"/>
          <w:sz w:val="32"/>
          <w:szCs w:val="32"/>
        </w:rPr>
      </w:pPr>
      <w:bookmarkStart w:id="0" w:name="_GoBack"/>
      <w:bookmarkEnd w:id="0"/>
    </w:p>
    <w:p w:rsidR="003E30C0" w:rsidRDefault="003E30C0">
      <w:pPr>
        <w:spacing w:line="600" w:lineRule="exact"/>
        <w:rPr>
          <w:rFonts w:ascii="仿宋" w:eastAsia="仿宋" w:hAnsi="仿宋"/>
          <w:sz w:val="32"/>
          <w:szCs w:val="32"/>
        </w:rPr>
      </w:pPr>
    </w:p>
    <w:p w:rsidR="003E30C0" w:rsidRDefault="003E30C0">
      <w:pPr>
        <w:spacing w:line="600" w:lineRule="exact"/>
        <w:rPr>
          <w:rFonts w:ascii="仿宋" w:eastAsia="仿宋" w:hAnsi="仿宋"/>
          <w:sz w:val="32"/>
          <w:szCs w:val="32"/>
        </w:rPr>
      </w:pPr>
    </w:p>
    <w:p w:rsidR="003E30C0" w:rsidRDefault="003E30C0">
      <w:pPr>
        <w:spacing w:line="600" w:lineRule="exact"/>
        <w:rPr>
          <w:rFonts w:ascii="仿宋" w:eastAsia="仿宋" w:hAnsi="仿宋"/>
          <w:sz w:val="32"/>
          <w:szCs w:val="32"/>
        </w:rPr>
      </w:pPr>
    </w:p>
    <w:p w:rsidR="003F54A8" w:rsidRDefault="003F54A8">
      <w:pPr>
        <w:spacing w:line="600" w:lineRule="exact"/>
        <w:rPr>
          <w:rFonts w:ascii="仿宋" w:eastAsia="仿宋" w:hAnsi="仿宋"/>
          <w:sz w:val="32"/>
          <w:szCs w:val="32"/>
        </w:rPr>
      </w:pPr>
    </w:p>
    <w:p w:rsidR="003F54A8" w:rsidRDefault="003F54A8">
      <w:pPr>
        <w:spacing w:line="500" w:lineRule="exact"/>
        <w:jc w:val="center"/>
        <w:rPr>
          <w:rFonts w:ascii="方正小标宋简体" w:hAnsi="方正小标宋简体" w:hint="eastAsia"/>
          <w:sz w:val="36"/>
          <w:szCs w:val="36"/>
        </w:rPr>
      </w:pPr>
    </w:p>
    <w:p w:rsidR="003E30C0" w:rsidRDefault="003E30C0">
      <w:pPr>
        <w:spacing w:line="500" w:lineRule="exact"/>
        <w:jc w:val="center"/>
        <w:rPr>
          <w:rFonts w:ascii="方正小标宋简体" w:hAnsi="方正小标宋简体" w:hint="eastAsia"/>
          <w:sz w:val="36"/>
          <w:szCs w:val="36"/>
        </w:rPr>
      </w:pPr>
    </w:p>
    <w:p w:rsidR="003F54A8" w:rsidRDefault="00591AF7">
      <w:pPr>
        <w:spacing w:line="500" w:lineRule="exact"/>
        <w:jc w:val="center"/>
        <w:rPr>
          <w:rFonts w:ascii="方正小标宋简体" w:hAnsi="华文中宋"/>
          <w:sz w:val="36"/>
          <w:szCs w:val="36"/>
        </w:rPr>
      </w:pPr>
      <w:r>
        <w:rPr>
          <w:rFonts w:ascii="方正小标宋简体" w:hAnsi="方正小标宋简体"/>
          <w:sz w:val="36"/>
          <w:szCs w:val="36"/>
        </w:rPr>
        <w:t>广西煤矿安全监察局事业单位</w:t>
      </w:r>
    </w:p>
    <w:p w:rsidR="003F54A8" w:rsidRDefault="00591AF7">
      <w:pPr>
        <w:spacing w:line="500" w:lineRule="exact"/>
        <w:jc w:val="center"/>
        <w:rPr>
          <w:rFonts w:ascii="方正小标宋简体" w:hAnsi="华文中宋"/>
          <w:sz w:val="36"/>
          <w:szCs w:val="36"/>
        </w:rPr>
      </w:pPr>
      <w:r>
        <w:rPr>
          <w:rFonts w:ascii="方正小标宋简体" w:hAnsi="方正小标宋简体"/>
          <w:sz w:val="36"/>
          <w:szCs w:val="36"/>
        </w:rPr>
        <w:t>公开招聘工作人员报名表</w:t>
      </w:r>
    </w:p>
    <w:p w:rsidR="003F54A8" w:rsidRDefault="00591AF7">
      <w:pPr>
        <w:spacing w:line="500" w:lineRule="exact"/>
        <w:jc w:val="center"/>
        <w:rPr>
          <w:rFonts w:ascii="方正小标宋简体" w:hAnsi="华文中宋"/>
          <w:b/>
          <w:bCs/>
          <w:sz w:val="36"/>
          <w:szCs w:val="36"/>
        </w:rPr>
      </w:pPr>
      <w:r>
        <w:rPr>
          <w:rFonts w:ascii="方正小标宋简体" w:hAnsi="华文中宋"/>
          <w:b/>
          <w:bCs/>
          <w:sz w:val="36"/>
          <w:szCs w:val="36"/>
        </w:rPr>
        <w:t xml:space="preserve">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581"/>
        <w:gridCol w:w="1193"/>
        <w:gridCol w:w="887"/>
        <w:gridCol w:w="1192"/>
        <w:gridCol w:w="1108"/>
        <w:gridCol w:w="55"/>
        <w:gridCol w:w="1102"/>
        <w:gridCol w:w="215"/>
        <w:gridCol w:w="1791"/>
      </w:tblGrid>
      <w:tr w:rsidR="003F54A8">
        <w:trPr>
          <w:cantSplit/>
          <w:trHeight w:val="567"/>
          <w:jc w:val="center"/>
        </w:trPr>
        <w:tc>
          <w:tcPr>
            <w:tcW w:w="1403" w:type="dxa"/>
            <w:gridSpan w:val="2"/>
            <w:tcBorders>
              <w:top w:val="single" w:sz="4" w:space="0" w:color="auto"/>
              <w:left w:val="single" w:sz="12" w:space="0" w:color="auto"/>
              <w:bottom w:val="single" w:sz="6" w:space="0" w:color="auto"/>
              <w:right w:val="single" w:sz="6" w:space="0" w:color="auto"/>
            </w:tcBorders>
            <w:noWrap/>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姓</w:t>
            </w:r>
            <w:r>
              <w:rPr>
                <w:rFonts w:ascii="仿宋_GB2312" w:hAnsi="宋体" w:cs="宋体"/>
                <w:b/>
                <w:bCs/>
                <w:kern w:val="0"/>
                <w:sz w:val="24"/>
                <w:szCs w:val="24"/>
              </w:rPr>
              <w:t xml:space="preserve"> </w:t>
            </w:r>
            <w:r>
              <w:rPr>
                <w:rFonts w:ascii="仿宋_GB2312" w:hAnsi="宋体" w:cs="宋体"/>
                <w:b/>
                <w:bCs/>
                <w:kern w:val="0"/>
                <w:sz w:val="24"/>
                <w:szCs w:val="24"/>
              </w:rPr>
              <w:t>名</w:t>
            </w:r>
          </w:p>
        </w:tc>
        <w:tc>
          <w:tcPr>
            <w:tcW w:w="3272" w:type="dxa"/>
            <w:gridSpan w:val="3"/>
            <w:tcBorders>
              <w:top w:val="single" w:sz="4" w:space="0" w:color="auto"/>
              <w:left w:val="nil"/>
              <w:bottom w:val="single" w:sz="6" w:space="0" w:color="auto"/>
              <w:right w:val="single" w:sz="4" w:space="0" w:color="auto"/>
            </w:tcBorders>
            <w:noWrap/>
            <w:vAlign w:val="center"/>
          </w:tcPr>
          <w:p w:rsidR="003F54A8" w:rsidRDefault="003F54A8">
            <w:pPr>
              <w:widowControl/>
              <w:spacing w:line="240" w:lineRule="exact"/>
              <w:rPr>
                <w:rFonts w:ascii="仿宋_GB2312" w:hAnsi="仿宋_GB2312" w:hint="eastAsia"/>
                <w:b/>
                <w:bCs/>
                <w:kern w:val="0"/>
                <w:sz w:val="24"/>
                <w:szCs w:val="24"/>
              </w:rPr>
            </w:pPr>
          </w:p>
        </w:tc>
        <w:tc>
          <w:tcPr>
            <w:tcW w:w="1163" w:type="dxa"/>
            <w:gridSpan w:val="2"/>
            <w:tcBorders>
              <w:top w:val="single" w:sz="4" w:space="0" w:color="auto"/>
              <w:left w:val="nil"/>
              <w:bottom w:val="single" w:sz="6" w:space="0" w:color="auto"/>
              <w:right w:val="single" w:sz="4" w:space="0" w:color="auto"/>
            </w:tcBorders>
            <w:vAlign w:val="center"/>
          </w:tcPr>
          <w:p w:rsidR="003F54A8" w:rsidRDefault="00591AF7">
            <w:pPr>
              <w:widowControl/>
              <w:spacing w:line="240" w:lineRule="exact"/>
              <w:jc w:val="center"/>
              <w:rPr>
                <w:rFonts w:ascii="仿宋_GB2312" w:hAnsi="仿宋_GB2312" w:hint="eastAsia"/>
                <w:b/>
                <w:bCs/>
                <w:kern w:val="0"/>
                <w:sz w:val="24"/>
                <w:szCs w:val="24"/>
              </w:rPr>
            </w:pPr>
            <w:r>
              <w:rPr>
                <w:rFonts w:ascii="仿宋_GB2312" w:hAnsi="宋体" w:cs="宋体"/>
                <w:b/>
                <w:bCs/>
                <w:kern w:val="0"/>
                <w:sz w:val="24"/>
                <w:szCs w:val="24"/>
              </w:rPr>
              <w:t>性别</w:t>
            </w:r>
          </w:p>
        </w:tc>
        <w:tc>
          <w:tcPr>
            <w:tcW w:w="1317" w:type="dxa"/>
            <w:gridSpan w:val="2"/>
            <w:tcBorders>
              <w:top w:val="single" w:sz="4" w:space="0" w:color="auto"/>
              <w:left w:val="nil"/>
              <w:bottom w:val="single" w:sz="6" w:space="0" w:color="auto"/>
              <w:right w:val="single" w:sz="12" w:space="0" w:color="auto"/>
            </w:tcBorders>
            <w:vAlign w:val="center"/>
          </w:tcPr>
          <w:p w:rsidR="003F54A8" w:rsidRDefault="003F54A8">
            <w:pPr>
              <w:widowControl/>
              <w:spacing w:line="240" w:lineRule="exact"/>
              <w:rPr>
                <w:rFonts w:ascii="仿宋_GB2312" w:hAnsi="仿宋_GB2312" w:hint="eastAsia"/>
                <w:b/>
                <w:bCs/>
                <w:kern w:val="0"/>
                <w:sz w:val="24"/>
                <w:szCs w:val="24"/>
              </w:rPr>
            </w:pPr>
          </w:p>
        </w:tc>
        <w:tc>
          <w:tcPr>
            <w:tcW w:w="1791" w:type="dxa"/>
            <w:vMerge w:val="restart"/>
            <w:tcBorders>
              <w:top w:val="single" w:sz="12" w:space="0" w:color="auto"/>
              <w:left w:val="nil"/>
              <w:bottom w:val="single" w:sz="4" w:space="0" w:color="auto"/>
              <w:right w:val="single" w:sz="12" w:space="0" w:color="auto"/>
            </w:tcBorders>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照片</w:t>
            </w:r>
          </w:p>
        </w:tc>
      </w:tr>
      <w:tr w:rsidR="003F54A8">
        <w:trPr>
          <w:cantSplit/>
          <w:trHeight w:val="567"/>
          <w:jc w:val="center"/>
        </w:trPr>
        <w:tc>
          <w:tcPr>
            <w:tcW w:w="1403" w:type="dxa"/>
            <w:gridSpan w:val="2"/>
            <w:tcBorders>
              <w:top w:val="single" w:sz="6" w:space="0" w:color="auto"/>
              <w:left w:val="single" w:sz="12" w:space="0" w:color="auto"/>
              <w:bottom w:val="single" w:sz="6" w:space="0" w:color="auto"/>
              <w:right w:val="single" w:sz="6" w:space="0" w:color="auto"/>
            </w:tcBorders>
            <w:noWrap/>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报考岗位</w:t>
            </w:r>
          </w:p>
        </w:tc>
        <w:tc>
          <w:tcPr>
            <w:tcW w:w="3272" w:type="dxa"/>
            <w:gridSpan w:val="3"/>
            <w:tcBorders>
              <w:top w:val="single" w:sz="6" w:space="0" w:color="auto"/>
              <w:left w:val="nil"/>
              <w:bottom w:val="single" w:sz="6" w:space="0" w:color="auto"/>
              <w:right w:val="single" w:sz="6" w:space="0" w:color="auto"/>
            </w:tcBorders>
            <w:noWrap/>
            <w:vAlign w:val="center"/>
          </w:tcPr>
          <w:p w:rsidR="003F54A8" w:rsidRDefault="003F54A8">
            <w:pPr>
              <w:widowControl/>
              <w:spacing w:line="300" w:lineRule="exact"/>
              <w:rPr>
                <w:rFonts w:ascii="仿宋_GB2312" w:hAnsi="宋体" w:cs="宋体"/>
                <w:b/>
                <w:bCs/>
                <w:kern w:val="0"/>
                <w:sz w:val="24"/>
                <w:szCs w:val="24"/>
              </w:rPr>
            </w:pPr>
          </w:p>
        </w:tc>
        <w:tc>
          <w:tcPr>
            <w:tcW w:w="1163" w:type="dxa"/>
            <w:gridSpan w:val="2"/>
            <w:tcBorders>
              <w:top w:val="single" w:sz="6" w:space="0" w:color="auto"/>
              <w:left w:val="nil"/>
              <w:bottom w:val="single" w:sz="6" w:space="0" w:color="auto"/>
              <w:right w:val="single" w:sz="4" w:space="0" w:color="auto"/>
            </w:tcBorders>
            <w:vAlign w:val="center"/>
          </w:tcPr>
          <w:p w:rsidR="003F54A8" w:rsidRDefault="00591AF7">
            <w:pPr>
              <w:widowControl/>
              <w:spacing w:line="300" w:lineRule="exact"/>
              <w:jc w:val="center"/>
              <w:rPr>
                <w:rFonts w:ascii="仿宋_GB2312" w:hAnsi="仿宋_GB2312" w:hint="eastAsia"/>
                <w:b/>
                <w:bCs/>
                <w:kern w:val="0"/>
                <w:sz w:val="24"/>
                <w:szCs w:val="24"/>
              </w:rPr>
            </w:pPr>
            <w:r>
              <w:rPr>
                <w:rFonts w:ascii="仿宋_GB2312" w:hAnsi="仿宋_GB2312"/>
                <w:b/>
                <w:bCs/>
                <w:kern w:val="0"/>
                <w:sz w:val="24"/>
                <w:szCs w:val="24"/>
              </w:rPr>
              <w:t>岗位</w:t>
            </w:r>
          </w:p>
          <w:p w:rsidR="003F54A8" w:rsidRDefault="00591AF7">
            <w:pPr>
              <w:widowControl/>
              <w:spacing w:line="300" w:lineRule="exact"/>
              <w:jc w:val="center"/>
              <w:rPr>
                <w:rFonts w:ascii="仿宋_GB2312" w:hAnsi="仿宋_GB2312" w:hint="eastAsia"/>
                <w:b/>
                <w:bCs/>
                <w:kern w:val="0"/>
                <w:sz w:val="24"/>
                <w:szCs w:val="24"/>
              </w:rPr>
            </w:pPr>
            <w:r>
              <w:rPr>
                <w:rFonts w:ascii="仿宋_GB2312" w:hAnsi="仿宋_GB2312"/>
                <w:b/>
                <w:bCs/>
                <w:kern w:val="0"/>
                <w:sz w:val="24"/>
                <w:szCs w:val="24"/>
              </w:rPr>
              <w:t>代码</w:t>
            </w:r>
          </w:p>
        </w:tc>
        <w:tc>
          <w:tcPr>
            <w:tcW w:w="1317" w:type="dxa"/>
            <w:gridSpan w:val="2"/>
            <w:tcBorders>
              <w:top w:val="single" w:sz="6" w:space="0" w:color="auto"/>
              <w:left w:val="nil"/>
              <w:bottom w:val="single" w:sz="6" w:space="0" w:color="auto"/>
              <w:right w:val="single" w:sz="12" w:space="0" w:color="auto"/>
            </w:tcBorders>
            <w:vAlign w:val="center"/>
          </w:tcPr>
          <w:p w:rsidR="003F54A8" w:rsidRDefault="003F54A8">
            <w:pPr>
              <w:widowControl/>
              <w:spacing w:line="300" w:lineRule="exact"/>
              <w:rPr>
                <w:rFonts w:ascii="仿宋_GB2312" w:hAnsi="仿宋_GB2312" w:hint="eastAsia"/>
                <w:b/>
                <w:bCs/>
                <w:kern w:val="0"/>
                <w:sz w:val="24"/>
                <w:szCs w:val="24"/>
              </w:rPr>
            </w:pPr>
          </w:p>
        </w:tc>
        <w:tc>
          <w:tcPr>
            <w:tcW w:w="1791" w:type="dxa"/>
            <w:vMerge/>
            <w:tcBorders>
              <w:top w:val="single" w:sz="12" w:space="0" w:color="auto"/>
              <w:left w:val="nil"/>
              <w:bottom w:val="single" w:sz="4" w:space="0" w:color="auto"/>
              <w:right w:val="single" w:sz="12" w:space="0" w:color="auto"/>
            </w:tcBorders>
            <w:vAlign w:val="center"/>
          </w:tcPr>
          <w:p w:rsidR="003F54A8" w:rsidRDefault="003F54A8">
            <w:pPr>
              <w:widowControl/>
              <w:jc w:val="left"/>
              <w:rPr>
                <w:rFonts w:ascii="仿宋_GB2312" w:hAnsi="宋体" w:cs="宋体"/>
                <w:b/>
                <w:bCs/>
                <w:kern w:val="0"/>
                <w:sz w:val="24"/>
                <w:szCs w:val="24"/>
              </w:rPr>
            </w:pPr>
          </w:p>
        </w:tc>
      </w:tr>
      <w:tr w:rsidR="003F54A8">
        <w:trPr>
          <w:cantSplit/>
          <w:trHeight w:val="567"/>
          <w:jc w:val="center"/>
        </w:trPr>
        <w:tc>
          <w:tcPr>
            <w:tcW w:w="1403" w:type="dxa"/>
            <w:gridSpan w:val="2"/>
            <w:tcBorders>
              <w:top w:val="single" w:sz="6" w:space="0" w:color="auto"/>
              <w:left w:val="single" w:sz="12" w:space="0" w:color="auto"/>
              <w:bottom w:val="single" w:sz="6" w:space="0" w:color="auto"/>
              <w:right w:val="single" w:sz="6" w:space="0" w:color="auto"/>
            </w:tcBorders>
            <w:noWrap/>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籍</w:t>
            </w:r>
            <w:r>
              <w:rPr>
                <w:rFonts w:ascii="仿宋_GB2312" w:hAnsi="宋体" w:cs="宋体"/>
                <w:b/>
                <w:bCs/>
                <w:kern w:val="0"/>
                <w:sz w:val="24"/>
                <w:szCs w:val="24"/>
              </w:rPr>
              <w:t xml:space="preserve"> </w:t>
            </w:r>
            <w:r>
              <w:rPr>
                <w:rFonts w:ascii="仿宋_GB2312" w:hAnsi="宋体" w:cs="宋体"/>
                <w:b/>
                <w:bCs/>
                <w:kern w:val="0"/>
                <w:sz w:val="24"/>
                <w:szCs w:val="24"/>
              </w:rPr>
              <w:t>贯</w:t>
            </w:r>
          </w:p>
        </w:tc>
        <w:tc>
          <w:tcPr>
            <w:tcW w:w="1193" w:type="dxa"/>
            <w:tcBorders>
              <w:top w:val="single" w:sz="6" w:space="0" w:color="auto"/>
              <w:left w:val="nil"/>
              <w:bottom w:val="single" w:sz="6" w:space="0" w:color="auto"/>
              <w:right w:val="single" w:sz="6" w:space="0" w:color="auto"/>
            </w:tcBorders>
            <w:noWrap/>
            <w:vAlign w:val="center"/>
          </w:tcPr>
          <w:p w:rsidR="003F54A8" w:rsidRDefault="003F54A8">
            <w:pPr>
              <w:widowControl/>
              <w:spacing w:line="300" w:lineRule="exact"/>
              <w:rPr>
                <w:rFonts w:ascii="仿宋_GB2312" w:hAnsi="宋体" w:cs="宋体"/>
                <w:b/>
                <w:bCs/>
                <w:kern w:val="0"/>
                <w:sz w:val="24"/>
                <w:szCs w:val="24"/>
              </w:rPr>
            </w:pPr>
          </w:p>
        </w:tc>
        <w:tc>
          <w:tcPr>
            <w:tcW w:w="887" w:type="dxa"/>
            <w:tcBorders>
              <w:top w:val="single" w:sz="6" w:space="0" w:color="auto"/>
              <w:left w:val="nil"/>
              <w:bottom w:val="single" w:sz="6" w:space="0" w:color="auto"/>
              <w:right w:val="single" w:sz="6" w:space="0" w:color="auto"/>
            </w:tcBorders>
            <w:noWrap/>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民族</w:t>
            </w:r>
          </w:p>
        </w:tc>
        <w:tc>
          <w:tcPr>
            <w:tcW w:w="1192" w:type="dxa"/>
            <w:tcBorders>
              <w:top w:val="single" w:sz="6" w:space="0" w:color="auto"/>
              <w:left w:val="nil"/>
              <w:bottom w:val="single" w:sz="6" w:space="0" w:color="auto"/>
              <w:right w:val="single" w:sz="6" w:space="0" w:color="auto"/>
            </w:tcBorders>
            <w:noWrap/>
            <w:vAlign w:val="center"/>
          </w:tcPr>
          <w:p w:rsidR="003F54A8" w:rsidRDefault="003F54A8">
            <w:pPr>
              <w:widowControl/>
              <w:spacing w:line="300" w:lineRule="exact"/>
              <w:rPr>
                <w:rFonts w:ascii="仿宋_GB2312" w:hAnsi="宋体" w:cs="宋体"/>
                <w:b/>
                <w:bCs/>
                <w:kern w:val="0"/>
                <w:sz w:val="24"/>
                <w:szCs w:val="24"/>
              </w:rPr>
            </w:pPr>
          </w:p>
        </w:tc>
        <w:tc>
          <w:tcPr>
            <w:tcW w:w="1163" w:type="dxa"/>
            <w:gridSpan w:val="2"/>
            <w:tcBorders>
              <w:top w:val="single" w:sz="6" w:space="0" w:color="auto"/>
              <w:left w:val="nil"/>
              <w:bottom w:val="single" w:sz="6" w:space="0" w:color="auto"/>
              <w:right w:val="single" w:sz="6" w:space="0" w:color="auto"/>
            </w:tcBorders>
            <w:noWrap/>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出生</w:t>
            </w:r>
          </w:p>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日期</w:t>
            </w:r>
          </w:p>
        </w:tc>
        <w:tc>
          <w:tcPr>
            <w:tcW w:w="1317" w:type="dxa"/>
            <w:gridSpan w:val="2"/>
            <w:tcBorders>
              <w:top w:val="single" w:sz="6" w:space="0" w:color="auto"/>
              <w:left w:val="nil"/>
              <w:bottom w:val="single" w:sz="6" w:space="0" w:color="auto"/>
              <w:right w:val="single" w:sz="12" w:space="0" w:color="auto"/>
            </w:tcBorders>
            <w:noWrap/>
            <w:vAlign w:val="center"/>
          </w:tcPr>
          <w:p w:rsidR="003F54A8" w:rsidRDefault="003F54A8">
            <w:pPr>
              <w:widowControl/>
              <w:spacing w:line="240" w:lineRule="exact"/>
              <w:rPr>
                <w:rFonts w:ascii="仿宋_GB2312" w:hAnsi="仿宋_GB2312" w:hint="eastAsia"/>
                <w:b/>
                <w:bCs/>
                <w:kern w:val="0"/>
                <w:sz w:val="24"/>
                <w:szCs w:val="24"/>
              </w:rPr>
            </w:pPr>
          </w:p>
        </w:tc>
        <w:tc>
          <w:tcPr>
            <w:tcW w:w="1791" w:type="dxa"/>
            <w:vMerge/>
            <w:tcBorders>
              <w:top w:val="single" w:sz="12" w:space="0" w:color="auto"/>
              <w:left w:val="nil"/>
              <w:bottom w:val="single" w:sz="4" w:space="0" w:color="auto"/>
              <w:right w:val="single" w:sz="12" w:space="0" w:color="auto"/>
            </w:tcBorders>
            <w:vAlign w:val="center"/>
          </w:tcPr>
          <w:p w:rsidR="003F54A8" w:rsidRDefault="003F54A8">
            <w:pPr>
              <w:widowControl/>
              <w:jc w:val="left"/>
              <w:rPr>
                <w:rFonts w:ascii="仿宋_GB2312" w:hAnsi="宋体" w:cs="宋体"/>
                <w:b/>
                <w:bCs/>
                <w:kern w:val="0"/>
                <w:sz w:val="24"/>
                <w:szCs w:val="24"/>
              </w:rPr>
            </w:pPr>
          </w:p>
        </w:tc>
      </w:tr>
      <w:tr w:rsidR="003F54A8">
        <w:trPr>
          <w:cantSplit/>
          <w:trHeight w:val="567"/>
          <w:jc w:val="center"/>
        </w:trPr>
        <w:tc>
          <w:tcPr>
            <w:tcW w:w="1403" w:type="dxa"/>
            <w:gridSpan w:val="2"/>
            <w:tcBorders>
              <w:top w:val="single" w:sz="6" w:space="0" w:color="auto"/>
              <w:left w:val="single" w:sz="12" w:space="0" w:color="auto"/>
              <w:bottom w:val="single" w:sz="6" w:space="0" w:color="auto"/>
              <w:right w:val="single" w:sz="6" w:space="0" w:color="auto"/>
            </w:tcBorders>
            <w:noWrap/>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参加工作时间</w:t>
            </w:r>
          </w:p>
        </w:tc>
        <w:tc>
          <w:tcPr>
            <w:tcW w:w="1193" w:type="dxa"/>
            <w:tcBorders>
              <w:top w:val="single" w:sz="6" w:space="0" w:color="auto"/>
              <w:left w:val="nil"/>
              <w:bottom w:val="single" w:sz="6" w:space="0" w:color="auto"/>
              <w:right w:val="single" w:sz="6" w:space="0" w:color="auto"/>
            </w:tcBorders>
            <w:noWrap/>
            <w:vAlign w:val="center"/>
          </w:tcPr>
          <w:p w:rsidR="003F54A8" w:rsidRDefault="003F54A8">
            <w:pPr>
              <w:widowControl/>
              <w:spacing w:line="300" w:lineRule="exact"/>
              <w:rPr>
                <w:rFonts w:ascii="仿宋_GB2312" w:hAnsi="宋体" w:cs="宋体"/>
                <w:b/>
                <w:bCs/>
                <w:kern w:val="0"/>
                <w:sz w:val="24"/>
                <w:szCs w:val="24"/>
              </w:rPr>
            </w:pPr>
          </w:p>
        </w:tc>
        <w:tc>
          <w:tcPr>
            <w:tcW w:w="887" w:type="dxa"/>
            <w:tcBorders>
              <w:top w:val="single" w:sz="6" w:space="0" w:color="auto"/>
              <w:left w:val="nil"/>
              <w:bottom w:val="single" w:sz="6" w:space="0" w:color="auto"/>
              <w:right w:val="single" w:sz="6" w:space="0" w:color="auto"/>
            </w:tcBorders>
            <w:noWrap/>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健康</w:t>
            </w:r>
          </w:p>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状况</w:t>
            </w:r>
          </w:p>
        </w:tc>
        <w:tc>
          <w:tcPr>
            <w:tcW w:w="1192" w:type="dxa"/>
            <w:tcBorders>
              <w:top w:val="single" w:sz="6" w:space="0" w:color="auto"/>
              <w:left w:val="nil"/>
              <w:bottom w:val="single" w:sz="6" w:space="0" w:color="auto"/>
              <w:right w:val="single" w:sz="6" w:space="0" w:color="auto"/>
            </w:tcBorders>
            <w:noWrap/>
            <w:vAlign w:val="center"/>
          </w:tcPr>
          <w:p w:rsidR="003F54A8" w:rsidRDefault="003F54A8">
            <w:pPr>
              <w:widowControl/>
              <w:spacing w:line="300" w:lineRule="exact"/>
              <w:rPr>
                <w:rFonts w:ascii="仿宋_GB2312" w:hAnsi="宋体" w:cs="宋体"/>
                <w:b/>
                <w:bCs/>
                <w:kern w:val="0"/>
                <w:sz w:val="24"/>
                <w:szCs w:val="24"/>
              </w:rPr>
            </w:pPr>
          </w:p>
        </w:tc>
        <w:tc>
          <w:tcPr>
            <w:tcW w:w="1163" w:type="dxa"/>
            <w:gridSpan w:val="2"/>
            <w:tcBorders>
              <w:top w:val="single" w:sz="6" w:space="0" w:color="auto"/>
              <w:left w:val="nil"/>
              <w:bottom w:val="single" w:sz="6" w:space="0" w:color="auto"/>
              <w:right w:val="single" w:sz="6" w:space="0" w:color="auto"/>
            </w:tcBorders>
            <w:noWrap/>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政治</w:t>
            </w:r>
          </w:p>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面貌</w:t>
            </w:r>
          </w:p>
        </w:tc>
        <w:tc>
          <w:tcPr>
            <w:tcW w:w="1317" w:type="dxa"/>
            <w:gridSpan w:val="2"/>
            <w:tcBorders>
              <w:top w:val="single" w:sz="6" w:space="0" w:color="auto"/>
              <w:left w:val="nil"/>
              <w:bottom w:val="single" w:sz="6" w:space="0" w:color="auto"/>
              <w:right w:val="single" w:sz="12" w:space="0" w:color="auto"/>
            </w:tcBorders>
            <w:noWrap/>
            <w:vAlign w:val="center"/>
          </w:tcPr>
          <w:p w:rsidR="003F54A8" w:rsidRDefault="003F54A8">
            <w:pPr>
              <w:widowControl/>
              <w:spacing w:line="240" w:lineRule="exact"/>
              <w:rPr>
                <w:rFonts w:ascii="仿宋_GB2312" w:hAnsi="宋体" w:cs="宋体"/>
                <w:b/>
                <w:bCs/>
                <w:kern w:val="0"/>
                <w:sz w:val="24"/>
                <w:szCs w:val="24"/>
              </w:rPr>
            </w:pPr>
          </w:p>
        </w:tc>
        <w:tc>
          <w:tcPr>
            <w:tcW w:w="1791" w:type="dxa"/>
            <w:vMerge/>
            <w:tcBorders>
              <w:top w:val="single" w:sz="12" w:space="0" w:color="auto"/>
              <w:left w:val="nil"/>
              <w:bottom w:val="single" w:sz="4" w:space="0" w:color="auto"/>
              <w:right w:val="single" w:sz="12" w:space="0" w:color="auto"/>
            </w:tcBorders>
            <w:vAlign w:val="center"/>
          </w:tcPr>
          <w:p w:rsidR="003F54A8" w:rsidRDefault="003F54A8">
            <w:pPr>
              <w:widowControl/>
              <w:jc w:val="left"/>
              <w:rPr>
                <w:rFonts w:ascii="仿宋_GB2312" w:hAnsi="宋体" w:cs="宋体"/>
                <w:b/>
                <w:bCs/>
                <w:kern w:val="0"/>
                <w:sz w:val="24"/>
                <w:szCs w:val="24"/>
              </w:rPr>
            </w:pPr>
          </w:p>
        </w:tc>
      </w:tr>
      <w:tr w:rsidR="003F54A8">
        <w:trPr>
          <w:cantSplit/>
          <w:trHeight w:val="775"/>
          <w:jc w:val="center"/>
        </w:trPr>
        <w:tc>
          <w:tcPr>
            <w:tcW w:w="1403" w:type="dxa"/>
            <w:gridSpan w:val="2"/>
            <w:tcBorders>
              <w:top w:val="single" w:sz="6" w:space="0" w:color="auto"/>
              <w:left w:val="single" w:sz="12" w:space="0" w:color="auto"/>
              <w:bottom w:val="single" w:sz="6" w:space="0" w:color="auto"/>
              <w:right w:val="single" w:sz="6" w:space="0" w:color="auto"/>
            </w:tcBorders>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特</w:t>
            </w:r>
            <w:r>
              <w:rPr>
                <w:rFonts w:ascii="仿宋_GB2312" w:hAnsi="宋体" w:cs="宋体"/>
                <w:b/>
                <w:bCs/>
                <w:kern w:val="0"/>
                <w:sz w:val="24"/>
                <w:szCs w:val="24"/>
              </w:rPr>
              <w:t xml:space="preserve"> </w:t>
            </w:r>
            <w:r>
              <w:rPr>
                <w:rFonts w:ascii="仿宋_GB2312" w:hAnsi="宋体" w:cs="宋体"/>
                <w:b/>
                <w:bCs/>
                <w:kern w:val="0"/>
                <w:sz w:val="24"/>
                <w:szCs w:val="24"/>
              </w:rPr>
              <w:t>长</w:t>
            </w:r>
          </w:p>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爱</w:t>
            </w:r>
            <w:r>
              <w:rPr>
                <w:rFonts w:ascii="仿宋_GB2312" w:hAnsi="宋体" w:cs="宋体"/>
                <w:b/>
                <w:bCs/>
                <w:kern w:val="0"/>
                <w:sz w:val="24"/>
                <w:szCs w:val="24"/>
              </w:rPr>
              <w:t xml:space="preserve"> </w:t>
            </w:r>
            <w:r>
              <w:rPr>
                <w:rFonts w:ascii="仿宋_GB2312" w:hAnsi="宋体" w:cs="宋体"/>
                <w:b/>
                <w:bCs/>
                <w:kern w:val="0"/>
                <w:sz w:val="24"/>
                <w:szCs w:val="24"/>
              </w:rPr>
              <w:t>好</w:t>
            </w:r>
          </w:p>
        </w:tc>
        <w:tc>
          <w:tcPr>
            <w:tcW w:w="1193" w:type="dxa"/>
            <w:tcBorders>
              <w:top w:val="single" w:sz="6" w:space="0" w:color="auto"/>
              <w:left w:val="nil"/>
              <w:bottom w:val="single" w:sz="6" w:space="0" w:color="auto"/>
              <w:right w:val="single" w:sz="4" w:space="0" w:color="auto"/>
            </w:tcBorders>
            <w:vAlign w:val="center"/>
          </w:tcPr>
          <w:p w:rsidR="003F54A8" w:rsidRDefault="003F54A8">
            <w:pPr>
              <w:widowControl/>
              <w:spacing w:line="300" w:lineRule="exact"/>
              <w:rPr>
                <w:rFonts w:ascii="仿宋_GB2312" w:hAnsi="宋体" w:cs="宋体"/>
                <w:b/>
                <w:bCs/>
                <w:kern w:val="0"/>
                <w:sz w:val="24"/>
                <w:szCs w:val="24"/>
              </w:rPr>
            </w:pPr>
          </w:p>
        </w:tc>
        <w:tc>
          <w:tcPr>
            <w:tcW w:w="887" w:type="dxa"/>
            <w:tcBorders>
              <w:top w:val="single" w:sz="6" w:space="0" w:color="auto"/>
              <w:left w:val="nil"/>
              <w:bottom w:val="single" w:sz="6" w:space="0" w:color="auto"/>
              <w:right w:val="single" w:sz="6" w:space="0" w:color="auto"/>
            </w:tcBorders>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婚姻</w:t>
            </w:r>
          </w:p>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状况</w:t>
            </w:r>
          </w:p>
        </w:tc>
        <w:tc>
          <w:tcPr>
            <w:tcW w:w="1192" w:type="dxa"/>
            <w:tcBorders>
              <w:top w:val="single" w:sz="6" w:space="0" w:color="auto"/>
              <w:left w:val="nil"/>
              <w:bottom w:val="single" w:sz="6" w:space="0" w:color="auto"/>
              <w:right w:val="single" w:sz="6" w:space="0" w:color="auto"/>
            </w:tcBorders>
            <w:noWrap/>
            <w:vAlign w:val="center"/>
          </w:tcPr>
          <w:p w:rsidR="003F54A8" w:rsidRDefault="003F54A8">
            <w:pPr>
              <w:widowControl/>
              <w:spacing w:line="300" w:lineRule="exact"/>
              <w:rPr>
                <w:rFonts w:ascii="仿宋_GB2312" w:hAnsi="宋体" w:cs="宋体"/>
                <w:b/>
                <w:bCs/>
                <w:kern w:val="0"/>
                <w:sz w:val="24"/>
                <w:szCs w:val="24"/>
              </w:rPr>
            </w:pPr>
          </w:p>
        </w:tc>
        <w:tc>
          <w:tcPr>
            <w:tcW w:w="1163" w:type="dxa"/>
            <w:gridSpan w:val="2"/>
            <w:tcBorders>
              <w:top w:val="single" w:sz="6" w:space="0" w:color="auto"/>
              <w:left w:val="nil"/>
              <w:bottom w:val="single" w:sz="6" w:space="0" w:color="auto"/>
              <w:right w:val="single" w:sz="6" w:space="0" w:color="auto"/>
            </w:tcBorders>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身高（</w:t>
            </w:r>
            <w:r>
              <w:rPr>
                <w:rFonts w:ascii="仿宋_GB2312" w:hAnsi="宋体" w:cs="宋体"/>
                <w:b/>
                <w:bCs/>
                <w:kern w:val="0"/>
                <w:sz w:val="24"/>
                <w:szCs w:val="24"/>
              </w:rPr>
              <w:t>cm</w:t>
            </w:r>
            <w:r>
              <w:rPr>
                <w:rFonts w:ascii="仿宋_GB2312" w:hAnsi="宋体" w:cs="宋体"/>
                <w:b/>
                <w:bCs/>
                <w:kern w:val="0"/>
                <w:sz w:val="24"/>
                <w:szCs w:val="24"/>
              </w:rPr>
              <w:t>）</w:t>
            </w:r>
          </w:p>
        </w:tc>
        <w:tc>
          <w:tcPr>
            <w:tcW w:w="1317" w:type="dxa"/>
            <w:gridSpan w:val="2"/>
            <w:tcBorders>
              <w:top w:val="single" w:sz="6" w:space="0" w:color="auto"/>
              <w:left w:val="nil"/>
              <w:bottom w:val="single" w:sz="6" w:space="0" w:color="auto"/>
              <w:right w:val="single" w:sz="12" w:space="0" w:color="auto"/>
            </w:tcBorders>
            <w:vAlign w:val="center"/>
          </w:tcPr>
          <w:p w:rsidR="003F54A8" w:rsidRDefault="003F54A8">
            <w:pPr>
              <w:widowControl/>
              <w:spacing w:line="300" w:lineRule="exact"/>
              <w:rPr>
                <w:rFonts w:ascii="仿宋_GB2312" w:hAnsi="宋体" w:cs="宋体"/>
                <w:b/>
                <w:bCs/>
                <w:kern w:val="0"/>
                <w:sz w:val="24"/>
                <w:szCs w:val="24"/>
              </w:rPr>
            </w:pPr>
          </w:p>
        </w:tc>
        <w:tc>
          <w:tcPr>
            <w:tcW w:w="1791" w:type="dxa"/>
            <w:vMerge/>
            <w:tcBorders>
              <w:top w:val="single" w:sz="12" w:space="0" w:color="auto"/>
              <w:left w:val="nil"/>
              <w:bottom w:val="single" w:sz="4" w:space="0" w:color="auto"/>
              <w:right w:val="single" w:sz="12" w:space="0" w:color="auto"/>
            </w:tcBorders>
            <w:vAlign w:val="center"/>
          </w:tcPr>
          <w:p w:rsidR="003F54A8" w:rsidRDefault="003F54A8">
            <w:pPr>
              <w:widowControl/>
              <w:jc w:val="left"/>
              <w:rPr>
                <w:rFonts w:ascii="仿宋_GB2312" w:hAnsi="宋体" w:cs="宋体"/>
                <w:b/>
                <w:bCs/>
                <w:kern w:val="0"/>
                <w:sz w:val="24"/>
                <w:szCs w:val="24"/>
              </w:rPr>
            </w:pPr>
          </w:p>
        </w:tc>
      </w:tr>
      <w:tr w:rsidR="003F54A8">
        <w:trPr>
          <w:trHeight w:val="1085"/>
          <w:jc w:val="center"/>
        </w:trPr>
        <w:tc>
          <w:tcPr>
            <w:tcW w:w="1403" w:type="dxa"/>
            <w:gridSpan w:val="2"/>
            <w:tcBorders>
              <w:top w:val="single" w:sz="6" w:space="0" w:color="auto"/>
              <w:left w:val="single" w:sz="12" w:space="0" w:color="auto"/>
              <w:bottom w:val="single" w:sz="6" w:space="0" w:color="auto"/>
              <w:right w:val="single" w:sz="6" w:space="0" w:color="auto"/>
            </w:tcBorders>
            <w:vAlign w:val="center"/>
          </w:tcPr>
          <w:p w:rsidR="003F54A8" w:rsidRDefault="00591AF7">
            <w:pPr>
              <w:widowControl/>
              <w:spacing w:line="300" w:lineRule="exact"/>
              <w:rPr>
                <w:rFonts w:ascii="仿宋_GB2312" w:hAnsi="宋体" w:cs="宋体"/>
                <w:b/>
                <w:bCs/>
                <w:kern w:val="0"/>
                <w:sz w:val="24"/>
                <w:szCs w:val="24"/>
              </w:rPr>
            </w:pPr>
            <w:r>
              <w:rPr>
                <w:rFonts w:ascii="仿宋_GB2312" w:hAnsi="宋体" w:cs="宋体"/>
                <w:b/>
                <w:bCs/>
                <w:kern w:val="0"/>
                <w:sz w:val="24"/>
                <w:szCs w:val="24"/>
              </w:rPr>
              <w:t>毕业院校、系、所学专业及学位</w:t>
            </w:r>
          </w:p>
        </w:tc>
        <w:tc>
          <w:tcPr>
            <w:tcW w:w="3272" w:type="dxa"/>
            <w:gridSpan w:val="3"/>
            <w:tcBorders>
              <w:top w:val="single" w:sz="6" w:space="0" w:color="auto"/>
              <w:left w:val="nil"/>
              <w:bottom w:val="single" w:sz="6" w:space="0" w:color="auto"/>
              <w:right w:val="single" w:sz="6" w:space="0" w:color="auto"/>
            </w:tcBorders>
            <w:vAlign w:val="center"/>
          </w:tcPr>
          <w:p w:rsidR="003F54A8" w:rsidRDefault="003F54A8">
            <w:pPr>
              <w:widowControl/>
              <w:spacing w:line="300" w:lineRule="exact"/>
              <w:rPr>
                <w:rFonts w:ascii="仿宋_GB2312" w:hAnsi="宋体" w:cs="宋体"/>
                <w:b/>
                <w:bCs/>
                <w:kern w:val="0"/>
                <w:sz w:val="24"/>
                <w:szCs w:val="24"/>
              </w:rPr>
            </w:pPr>
          </w:p>
        </w:tc>
        <w:tc>
          <w:tcPr>
            <w:tcW w:w="1163" w:type="dxa"/>
            <w:gridSpan w:val="2"/>
            <w:tcBorders>
              <w:top w:val="single" w:sz="6" w:space="0" w:color="auto"/>
              <w:left w:val="nil"/>
              <w:bottom w:val="single" w:sz="6" w:space="0" w:color="auto"/>
              <w:right w:val="single" w:sz="4" w:space="0" w:color="auto"/>
            </w:tcBorders>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身份证</w:t>
            </w:r>
          </w:p>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号码</w:t>
            </w:r>
          </w:p>
        </w:tc>
        <w:tc>
          <w:tcPr>
            <w:tcW w:w="3108" w:type="dxa"/>
            <w:gridSpan w:val="3"/>
            <w:tcBorders>
              <w:top w:val="single" w:sz="6" w:space="0" w:color="auto"/>
              <w:left w:val="nil"/>
              <w:bottom w:val="single" w:sz="6" w:space="0" w:color="auto"/>
              <w:right w:val="single" w:sz="12" w:space="0" w:color="auto"/>
            </w:tcBorders>
            <w:vAlign w:val="center"/>
          </w:tcPr>
          <w:p w:rsidR="003F54A8" w:rsidRDefault="003F54A8">
            <w:pPr>
              <w:widowControl/>
              <w:spacing w:line="300" w:lineRule="exact"/>
              <w:rPr>
                <w:rFonts w:ascii="仿宋_GB2312" w:hAnsi="宋体" w:cs="宋体"/>
                <w:b/>
                <w:bCs/>
                <w:kern w:val="0"/>
                <w:sz w:val="24"/>
                <w:szCs w:val="24"/>
              </w:rPr>
            </w:pPr>
          </w:p>
        </w:tc>
      </w:tr>
      <w:tr w:rsidR="003F54A8">
        <w:trPr>
          <w:trHeight w:val="618"/>
          <w:jc w:val="center"/>
        </w:trPr>
        <w:tc>
          <w:tcPr>
            <w:tcW w:w="1403" w:type="dxa"/>
            <w:gridSpan w:val="2"/>
            <w:tcBorders>
              <w:top w:val="single" w:sz="6" w:space="0" w:color="auto"/>
              <w:left w:val="single" w:sz="12" w:space="0" w:color="auto"/>
              <w:bottom w:val="single" w:sz="6" w:space="0" w:color="auto"/>
              <w:right w:val="single" w:sz="6" w:space="0" w:color="auto"/>
            </w:tcBorders>
            <w:vAlign w:val="center"/>
          </w:tcPr>
          <w:p w:rsidR="003F54A8" w:rsidRDefault="00591AF7">
            <w:pPr>
              <w:spacing w:line="300" w:lineRule="exact"/>
              <w:rPr>
                <w:rFonts w:ascii="仿宋_GB2312" w:hAnsi="宋体" w:cs="宋体"/>
                <w:b/>
                <w:bCs/>
                <w:kern w:val="0"/>
                <w:sz w:val="24"/>
                <w:szCs w:val="24"/>
              </w:rPr>
            </w:pPr>
            <w:r>
              <w:rPr>
                <w:rFonts w:ascii="仿宋_GB2312" w:hAnsi="宋体" w:cs="宋体"/>
                <w:b/>
                <w:bCs/>
                <w:kern w:val="0"/>
                <w:sz w:val="24"/>
                <w:szCs w:val="24"/>
              </w:rPr>
              <w:t>现工作单位及职务</w:t>
            </w:r>
          </w:p>
        </w:tc>
        <w:tc>
          <w:tcPr>
            <w:tcW w:w="7543" w:type="dxa"/>
            <w:gridSpan w:val="8"/>
            <w:tcBorders>
              <w:top w:val="single" w:sz="6" w:space="0" w:color="auto"/>
              <w:left w:val="nil"/>
              <w:bottom w:val="single" w:sz="6" w:space="0" w:color="auto"/>
              <w:right w:val="single" w:sz="12" w:space="0" w:color="auto"/>
            </w:tcBorders>
            <w:noWrap/>
            <w:vAlign w:val="center"/>
          </w:tcPr>
          <w:p w:rsidR="003F54A8" w:rsidRDefault="003F54A8">
            <w:pPr>
              <w:widowControl/>
              <w:spacing w:line="300" w:lineRule="exact"/>
              <w:rPr>
                <w:rFonts w:ascii="仿宋_GB2312" w:hAnsi="宋体" w:cs="宋体"/>
                <w:b/>
                <w:bCs/>
                <w:kern w:val="0"/>
                <w:sz w:val="24"/>
                <w:szCs w:val="24"/>
              </w:rPr>
            </w:pPr>
          </w:p>
        </w:tc>
      </w:tr>
      <w:tr w:rsidR="003F54A8">
        <w:trPr>
          <w:trHeight w:val="680"/>
          <w:jc w:val="center"/>
        </w:trPr>
        <w:tc>
          <w:tcPr>
            <w:tcW w:w="1403" w:type="dxa"/>
            <w:gridSpan w:val="2"/>
            <w:tcBorders>
              <w:top w:val="single" w:sz="6" w:space="0" w:color="auto"/>
              <w:left w:val="single" w:sz="12" w:space="0" w:color="auto"/>
              <w:bottom w:val="single" w:sz="6" w:space="0" w:color="auto"/>
              <w:right w:val="single" w:sz="6" w:space="0" w:color="auto"/>
            </w:tcBorders>
            <w:vAlign w:val="center"/>
          </w:tcPr>
          <w:p w:rsidR="003F54A8" w:rsidRDefault="00591AF7">
            <w:pPr>
              <w:spacing w:line="300" w:lineRule="exact"/>
              <w:jc w:val="center"/>
              <w:rPr>
                <w:rFonts w:ascii="仿宋_GB2312" w:hAnsi="宋体" w:cs="宋体"/>
                <w:b/>
                <w:bCs/>
                <w:kern w:val="0"/>
                <w:sz w:val="24"/>
                <w:szCs w:val="24"/>
              </w:rPr>
            </w:pPr>
            <w:r>
              <w:rPr>
                <w:rFonts w:ascii="仿宋_GB2312" w:hAnsi="宋体" w:cs="宋体"/>
                <w:b/>
                <w:bCs/>
                <w:kern w:val="0"/>
                <w:sz w:val="24"/>
                <w:szCs w:val="24"/>
              </w:rPr>
              <w:t>家</w:t>
            </w:r>
            <w:r>
              <w:rPr>
                <w:rFonts w:ascii="仿宋_GB2312" w:hAnsi="宋体" w:cs="宋体"/>
                <w:b/>
                <w:bCs/>
                <w:kern w:val="0"/>
                <w:sz w:val="24"/>
                <w:szCs w:val="24"/>
              </w:rPr>
              <w:t xml:space="preserve"> </w:t>
            </w:r>
            <w:r>
              <w:rPr>
                <w:rFonts w:ascii="仿宋_GB2312" w:hAnsi="宋体" w:cs="宋体"/>
                <w:b/>
                <w:bCs/>
                <w:kern w:val="0"/>
                <w:sz w:val="24"/>
                <w:szCs w:val="24"/>
              </w:rPr>
              <w:t>庭</w:t>
            </w:r>
          </w:p>
          <w:p w:rsidR="003F54A8" w:rsidRDefault="00591AF7">
            <w:pPr>
              <w:spacing w:line="300" w:lineRule="exact"/>
              <w:jc w:val="center"/>
              <w:rPr>
                <w:rFonts w:ascii="仿宋_GB2312" w:hAnsi="宋体" w:cs="宋体"/>
                <w:b/>
                <w:bCs/>
                <w:kern w:val="0"/>
                <w:sz w:val="24"/>
                <w:szCs w:val="24"/>
              </w:rPr>
            </w:pPr>
            <w:r>
              <w:rPr>
                <w:rFonts w:ascii="仿宋_GB2312" w:hAnsi="宋体" w:cs="宋体"/>
                <w:b/>
                <w:bCs/>
                <w:kern w:val="0"/>
                <w:sz w:val="24"/>
                <w:szCs w:val="24"/>
              </w:rPr>
              <w:t>住</w:t>
            </w:r>
            <w:r>
              <w:rPr>
                <w:rFonts w:ascii="仿宋_GB2312" w:hAnsi="宋体" w:cs="宋体"/>
                <w:b/>
                <w:bCs/>
                <w:kern w:val="0"/>
                <w:sz w:val="24"/>
                <w:szCs w:val="24"/>
              </w:rPr>
              <w:t xml:space="preserve"> </w:t>
            </w:r>
            <w:r>
              <w:rPr>
                <w:rFonts w:ascii="仿宋_GB2312" w:hAnsi="宋体" w:cs="宋体"/>
                <w:b/>
                <w:bCs/>
                <w:kern w:val="0"/>
                <w:sz w:val="24"/>
                <w:szCs w:val="24"/>
              </w:rPr>
              <w:t>址</w:t>
            </w:r>
          </w:p>
        </w:tc>
        <w:tc>
          <w:tcPr>
            <w:tcW w:w="4380" w:type="dxa"/>
            <w:gridSpan w:val="4"/>
            <w:tcBorders>
              <w:top w:val="single" w:sz="6" w:space="0" w:color="auto"/>
              <w:left w:val="nil"/>
              <w:bottom w:val="single" w:sz="6" w:space="0" w:color="auto"/>
              <w:right w:val="single" w:sz="4" w:space="0" w:color="auto"/>
            </w:tcBorders>
            <w:noWrap/>
            <w:vAlign w:val="center"/>
          </w:tcPr>
          <w:p w:rsidR="003F54A8" w:rsidRDefault="003F54A8">
            <w:pPr>
              <w:widowControl/>
              <w:spacing w:line="320" w:lineRule="exact"/>
              <w:jc w:val="center"/>
              <w:rPr>
                <w:rFonts w:ascii="仿宋_GB2312" w:hAnsi="宋体" w:cs="宋体"/>
                <w:b/>
                <w:bCs/>
                <w:kern w:val="0"/>
                <w:sz w:val="24"/>
                <w:szCs w:val="24"/>
              </w:rPr>
            </w:pPr>
          </w:p>
        </w:tc>
        <w:tc>
          <w:tcPr>
            <w:tcW w:w="1157" w:type="dxa"/>
            <w:gridSpan w:val="2"/>
            <w:tcBorders>
              <w:top w:val="single" w:sz="6" w:space="0" w:color="auto"/>
              <w:left w:val="nil"/>
              <w:bottom w:val="single" w:sz="6" w:space="0" w:color="auto"/>
              <w:right w:val="single" w:sz="4" w:space="0" w:color="auto"/>
            </w:tcBorders>
            <w:vAlign w:val="center"/>
          </w:tcPr>
          <w:p w:rsidR="003F54A8" w:rsidRDefault="00591AF7">
            <w:pPr>
              <w:widowControl/>
              <w:spacing w:line="300" w:lineRule="exact"/>
              <w:jc w:val="center"/>
              <w:rPr>
                <w:rFonts w:ascii="仿宋_GB2312" w:hAnsi="宋体" w:cs="宋体"/>
                <w:b/>
                <w:bCs/>
                <w:kern w:val="0"/>
                <w:sz w:val="24"/>
                <w:szCs w:val="24"/>
              </w:rPr>
            </w:pPr>
            <w:r>
              <w:rPr>
                <w:rFonts w:ascii="仿宋_GB2312" w:hAnsi="宋体" w:cs="宋体"/>
                <w:b/>
                <w:bCs/>
                <w:kern w:val="0"/>
                <w:sz w:val="24"/>
                <w:szCs w:val="24"/>
              </w:rPr>
              <w:t>联</w:t>
            </w:r>
            <w:r>
              <w:rPr>
                <w:rFonts w:ascii="仿宋_GB2312" w:hAnsi="宋体" w:cs="宋体"/>
                <w:b/>
                <w:bCs/>
                <w:kern w:val="0"/>
                <w:sz w:val="24"/>
                <w:szCs w:val="24"/>
              </w:rPr>
              <w:t xml:space="preserve"> </w:t>
            </w:r>
            <w:r>
              <w:rPr>
                <w:rFonts w:ascii="仿宋_GB2312" w:hAnsi="宋体" w:cs="宋体"/>
                <w:b/>
                <w:bCs/>
                <w:kern w:val="0"/>
                <w:sz w:val="24"/>
                <w:szCs w:val="24"/>
              </w:rPr>
              <w:t>系</w:t>
            </w:r>
          </w:p>
          <w:p w:rsidR="003F54A8" w:rsidRDefault="00591AF7">
            <w:pPr>
              <w:widowControl/>
              <w:spacing w:line="320" w:lineRule="exact"/>
              <w:jc w:val="center"/>
              <w:rPr>
                <w:rFonts w:ascii="仿宋_GB2312" w:hAnsi="宋体" w:cs="宋体"/>
                <w:b/>
                <w:bCs/>
                <w:kern w:val="0"/>
                <w:sz w:val="24"/>
                <w:szCs w:val="24"/>
              </w:rPr>
            </w:pPr>
            <w:r>
              <w:rPr>
                <w:rFonts w:ascii="仿宋_GB2312" w:hAnsi="宋体" w:cs="宋体"/>
                <w:b/>
                <w:bCs/>
                <w:kern w:val="0"/>
                <w:sz w:val="24"/>
                <w:szCs w:val="24"/>
              </w:rPr>
              <w:t>电</w:t>
            </w:r>
            <w:r>
              <w:rPr>
                <w:rFonts w:ascii="仿宋_GB2312" w:hAnsi="宋体" w:cs="宋体"/>
                <w:b/>
                <w:bCs/>
                <w:kern w:val="0"/>
                <w:sz w:val="24"/>
                <w:szCs w:val="24"/>
              </w:rPr>
              <w:t xml:space="preserve"> </w:t>
            </w:r>
            <w:r>
              <w:rPr>
                <w:rFonts w:ascii="仿宋_GB2312" w:hAnsi="宋体" w:cs="宋体"/>
                <w:b/>
                <w:bCs/>
                <w:kern w:val="0"/>
                <w:sz w:val="24"/>
                <w:szCs w:val="24"/>
              </w:rPr>
              <w:t>话</w:t>
            </w:r>
          </w:p>
        </w:tc>
        <w:tc>
          <w:tcPr>
            <w:tcW w:w="2006" w:type="dxa"/>
            <w:gridSpan w:val="2"/>
            <w:tcBorders>
              <w:top w:val="single" w:sz="6" w:space="0" w:color="auto"/>
              <w:left w:val="nil"/>
              <w:bottom w:val="single" w:sz="6" w:space="0" w:color="auto"/>
              <w:right w:val="single" w:sz="12" w:space="0" w:color="auto"/>
            </w:tcBorders>
            <w:vAlign w:val="center"/>
          </w:tcPr>
          <w:p w:rsidR="003F54A8" w:rsidRDefault="003F54A8">
            <w:pPr>
              <w:widowControl/>
              <w:spacing w:line="320" w:lineRule="exact"/>
              <w:jc w:val="center"/>
              <w:rPr>
                <w:rFonts w:ascii="仿宋_GB2312" w:hAnsi="宋体" w:cs="宋体"/>
                <w:b/>
                <w:bCs/>
                <w:kern w:val="0"/>
                <w:sz w:val="24"/>
                <w:szCs w:val="24"/>
              </w:rPr>
            </w:pPr>
          </w:p>
        </w:tc>
      </w:tr>
      <w:tr w:rsidR="003F54A8">
        <w:trPr>
          <w:trHeight w:val="5797"/>
          <w:jc w:val="center"/>
        </w:trPr>
        <w:tc>
          <w:tcPr>
            <w:tcW w:w="822" w:type="dxa"/>
            <w:tcBorders>
              <w:top w:val="single" w:sz="6" w:space="0" w:color="auto"/>
              <w:left w:val="single" w:sz="12" w:space="0" w:color="auto"/>
              <w:bottom w:val="single" w:sz="12" w:space="0" w:color="auto"/>
              <w:right w:val="single" w:sz="6" w:space="0" w:color="auto"/>
            </w:tcBorders>
            <w:vAlign w:val="center"/>
          </w:tcPr>
          <w:p w:rsidR="003F54A8" w:rsidRDefault="00591AF7">
            <w:pPr>
              <w:widowControl/>
              <w:ind w:left="113" w:right="113"/>
              <w:jc w:val="center"/>
              <w:rPr>
                <w:rFonts w:ascii="仿宋_GB2312" w:hAnsi="宋体" w:cs="宋体"/>
                <w:b/>
                <w:bCs/>
                <w:spacing w:val="20"/>
                <w:kern w:val="0"/>
                <w:sz w:val="24"/>
                <w:szCs w:val="24"/>
              </w:rPr>
            </w:pPr>
            <w:r>
              <w:rPr>
                <w:rFonts w:ascii="仿宋_GB2312" w:hAnsi="宋体" w:cs="宋体"/>
                <w:b/>
                <w:bCs/>
                <w:spacing w:val="20"/>
                <w:kern w:val="0"/>
                <w:sz w:val="24"/>
                <w:szCs w:val="24"/>
              </w:rPr>
              <w:t>简</w:t>
            </w:r>
            <w:r>
              <w:rPr>
                <w:rFonts w:ascii="仿宋_GB2312" w:hAnsi="宋体" w:cs="宋体"/>
                <w:b/>
                <w:bCs/>
                <w:spacing w:val="20"/>
                <w:kern w:val="0"/>
                <w:sz w:val="24"/>
                <w:szCs w:val="24"/>
              </w:rPr>
              <w:t xml:space="preserve">  </w:t>
            </w:r>
            <w:r>
              <w:rPr>
                <w:rFonts w:ascii="仿宋_GB2312" w:hAnsi="宋体" w:cs="宋体"/>
                <w:b/>
                <w:bCs/>
                <w:spacing w:val="20"/>
                <w:kern w:val="0"/>
                <w:sz w:val="24"/>
                <w:szCs w:val="24"/>
              </w:rPr>
              <w:t>历（从小学开始）</w:t>
            </w:r>
          </w:p>
        </w:tc>
        <w:tc>
          <w:tcPr>
            <w:tcW w:w="8124" w:type="dxa"/>
            <w:gridSpan w:val="9"/>
            <w:tcBorders>
              <w:top w:val="single" w:sz="6" w:space="0" w:color="auto"/>
              <w:left w:val="nil"/>
              <w:bottom w:val="single" w:sz="12" w:space="0" w:color="auto"/>
              <w:right w:val="single" w:sz="12" w:space="0" w:color="auto"/>
            </w:tcBorders>
          </w:tcPr>
          <w:p w:rsidR="003F54A8" w:rsidRDefault="003F54A8">
            <w:pPr>
              <w:widowControl/>
              <w:rPr>
                <w:rFonts w:ascii="仿宋_GB2312" w:hAnsi="宋体" w:cs="宋体"/>
                <w:b/>
                <w:bCs/>
                <w:kern w:val="0"/>
                <w:sz w:val="24"/>
                <w:szCs w:val="24"/>
              </w:rPr>
            </w:pPr>
          </w:p>
        </w:tc>
      </w:tr>
    </w:tbl>
    <w:p w:rsidR="003F54A8" w:rsidRDefault="00591AF7">
      <w:pPr>
        <w:spacing w:line="20" w:lineRule="exact"/>
        <w:rPr>
          <w:rFonts w:ascii="仿宋_GB2312" w:hAnsi="仿宋_GB2312" w:hint="eastAsia"/>
          <w:b/>
          <w:bCs/>
          <w:sz w:val="24"/>
          <w:szCs w:val="24"/>
        </w:rPr>
      </w:pPr>
      <w:r>
        <w:rPr>
          <w:rFonts w:ascii="仿宋_GB2312" w:hAnsi="仿宋_GB2312"/>
          <w:b/>
          <w:bCs/>
          <w:sz w:val="24"/>
          <w:szCs w:val="24"/>
        </w:rPr>
        <w:t xml:space="preserve"> </w:t>
      </w:r>
    </w:p>
    <w:p w:rsidR="003F54A8" w:rsidRDefault="00591AF7">
      <w:pPr>
        <w:spacing w:line="20" w:lineRule="exact"/>
        <w:rPr>
          <w:rFonts w:ascii="仿宋_GB2312" w:hAnsi="仿宋_GB2312" w:hint="eastAsia"/>
          <w:b/>
          <w:bCs/>
          <w:sz w:val="24"/>
          <w:szCs w:val="24"/>
        </w:rPr>
      </w:pPr>
      <w:r>
        <w:rPr>
          <w:rFonts w:ascii="仿宋_GB2312" w:hAnsi="仿宋_GB2312"/>
          <w:b/>
          <w:bCs/>
          <w:sz w:val="24"/>
          <w:szCs w:val="24"/>
        </w:rPr>
        <w:br w:type="page"/>
      </w:r>
    </w:p>
    <w:tbl>
      <w:tblPr>
        <w:tblW w:w="9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1"/>
        <w:gridCol w:w="891"/>
        <w:gridCol w:w="1116"/>
        <w:gridCol w:w="864"/>
        <w:gridCol w:w="1188"/>
        <w:gridCol w:w="4257"/>
      </w:tblGrid>
      <w:tr w:rsidR="003F54A8">
        <w:trPr>
          <w:trHeight w:val="5214"/>
        </w:trPr>
        <w:tc>
          <w:tcPr>
            <w:tcW w:w="801" w:type="dxa"/>
            <w:tcBorders>
              <w:top w:val="single" w:sz="12" w:space="0" w:color="auto"/>
              <w:left w:val="single" w:sz="12" w:space="0" w:color="auto"/>
              <w:bottom w:val="single" w:sz="6" w:space="0" w:color="auto"/>
              <w:right w:val="single" w:sz="6" w:space="0" w:color="auto"/>
            </w:tcBorders>
            <w:vAlign w:val="center"/>
          </w:tcPr>
          <w:p w:rsidR="003F54A8" w:rsidRDefault="00591AF7">
            <w:pPr>
              <w:jc w:val="center"/>
              <w:rPr>
                <w:rFonts w:ascii="仿宋_GB2312" w:hAnsi="仿宋_GB2312" w:hint="eastAsia"/>
                <w:b/>
                <w:bCs/>
                <w:sz w:val="24"/>
                <w:szCs w:val="24"/>
              </w:rPr>
            </w:pPr>
            <w:r>
              <w:rPr>
                <w:rFonts w:ascii="仿宋_GB2312" w:hAnsi="仿宋_GB2312"/>
                <w:b/>
                <w:bCs/>
                <w:sz w:val="24"/>
                <w:szCs w:val="24"/>
              </w:rPr>
              <w:lastRenderedPageBreak/>
              <w:t>奖</w:t>
            </w:r>
          </w:p>
          <w:p w:rsidR="003F54A8" w:rsidRDefault="003F54A8">
            <w:pPr>
              <w:jc w:val="center"/>
              <w:rPr>
                <w:rFonts w:ascii="仿宋_GB2312" w:hAnsi="仿宋_GB2312" w:hint="eastAsia"/>
                <w:b/>
                <w:bCs/>
                <w:sz w:val="24"/>
                <w:szCs w:val="24"/>
              </w:rPr>
            </w:pPr>
          </w:p>
          <w:p w:rsidR="003F54A8" w:rsidRDefault="00591AF7">
            <w:pPr>
              <w:jc w:val="center"/>
              <w:rPr>
                <w:rFonts w:ascii="仿宋_GB2312" w:hAnsi="仿宋_GB2312" w:hint="eastAsia"/>
                <w:b/>
                <w:bCs/>
                <w:sz w:val="24"/>
                <w:szCs w:val="24"/>
              </w:rPr>
            </w:pPr>
            <w:proofErr w:type="gramStart"/>
            <w:r>
              <w:rPr>
                <w:rFonts w:ascii="仿宋_GB2312" w:hAnsi="仿宋_GB2312"/>
                <w:b/>
                <w:bCs/>
                <w:sz w:val="24"/>
                <w:szCs w:val="24"/>
              </w:rPr>
              <w:t>惩</w:t>
            </w:r>
            <w:proofErr w:type="gramEnd"/>
          </w:p>
          <w:p w:rsidR="003F54A8" w:rsidRDefault="003F54A8">
            <w:pPr>
              <w:jc w:val="center"/>
              <w:rPr>
                <w:rFonts w:ascii="仿宋_GB2312" w:hAnsi="仿宋_GB2312" w:hint="eastAsia"/>
                <w:b/>
                <w:bCs/>
                <w:sz w:val="24"/>
                <w:szCs w:val="24"/>
              </w:rPr>
            </w:pPr>
          </w:p>
          <w:p w:rsidR="003F54A8" w:rsidRDefault="00591AF7">
            <w:pPr>
              <w:jc w:val="center"/>
              <w:rPr>
                <w:rFonts w:ascii="仿宋_GB2312" w:hAnsi="仿宋_GB2312" w:hint="eastAsia"/>
                <w:b/>
                <w:bCs/>
                <w:sz w:val="24"/>
                <w:szCs w:val="24"/>
              </w:rPr>
            </w:pPr>
            <w:r>
              <w:rPr>
                <w:rFonts w:ascii="仿宋_GB2312" w:hAnsi="仿宋_GB2312"/>
                <w:b/>
                <w:bCs/>
                <w:sz w:val="24"/>
                <w:szCs w:val="24"/>
              </w:rPr>
              <w:t>情</w:t>
            </w:r>
          </w:p>
          <w:p w:rsidR="003F54A8" w:rsidRDefault="003F54A8">
            <w:pPr>
              <w:jc w:val="center"/>
              <w:rPr>
                <w:rFonts w:ascii="仿宋_GB2312" w:hAnsi="仿宋_GB2312" w:hint="eastAsia"/>
                <w:b/>
                <w:bCs/>
                <w:sz w:val="24"/>
                <w:szCs w:val="24"/>
              </w:rPr>
            </w:pPr>
          </w:p>
          <w:p w:rsidR="003F54A8" w:rsidRDefault="00591AF7">
            <w:pPr>
              <w:jc w:val="center"/>
              <w:rPr>
                <w:rFonts w:ascii="仿宋_GB2312" w:hAnsi="仿宋_GB2312" w:hint="eastAsia"/>
                <w:b/>
                <w:bCs/>
                <w:sz w:val="24"/>
                <w:szCs w:val="24"/>
              </w:rPr>
            </w:pPr>
            <w:proofErr w:type="gramStart"/>
            <w:r>
              <w:rPr>
                <w:rFonts w:ascii="仿宋_GB2312" w:hAnsi="仿宋_GB2312"/>
                <w:b/>
                <w:bCs/>
                <w:sz w:val="24"/>
                <w:szCs w:val="24"/>
              </w:rPr>
              <w:t>况</w:t>
            </w:r>
            <w:proofErr w:type="gramEnd"/>
          </w:p>
        </w:tc>
        <w:tc>
          <w:tcPr>
            <w:tcW w:w="8316" w:type="dxa"/>
            <w:gridSpan w:val="5"/>
            <w:tcBorders>
              <w:top w:val="single" w:sz="12" w:space="0" w:color="auto"/>
              <w:left w:val="single" w:sz="6" w:space="0" w:color="auto"/>
              <w:bottom w:val="single" w:sz="6" w:space="0" w:color="auto"/>
              <w:right w:val="single" w:sz="12" w:space="0" w:color="auto"/>
            </w:tcBorders>
          </w:tcPr>
          <w:p w:rsidR="003F54A8" w:rsidRDefault="003F54A8">
            <w:pPr>
              <w:jc w:val="center"/>
              <w:rPr>
                <w:rFonts w:ascii="仿宋_GB2312" w:hAnsi="仿宋_GB2312" w:hint="eastAsia"/>
                <w:b/>
                <w:bCs/>
                <w:sz w:val="24"/>
                <w:szCs w:val="24"/>
              </w:rPr>
            </w:pPr>
          </w:p>
        </w:tc>
      </w:tr>
      <w:tr w:rsidR="003F54A8">
        <w:trPr>
          <w:cantSplit/>
          <w:trHeight w:val="337"/>
        </w:trPr>
        <w:tc>
          <w:tcPr>
            <w:tcW w:w="801" w:type="dxa"/>
            <w:vMerge w:val="restart"/>
            <w:tcBorders>
              <w:top w:val="single" w:sz="6" w:space="0" w:color="auto"/>
              <w:left w:val="single" w:sz="12" w:space="0" w:color="auto"/>
              <w:bottom w:val="single" w:sz="6" w:space="0" w:color="auto"/>
              <w:right w:val="single" w:sz="6" w:space="0" w:color="auto"/>
            </w:tcBorders>
            <w:vAlign w:val="center"/>
          </w:tcPr>
          <w:p w:rsidR="003F54A8" w:rsidRDefault="00591AF7">
            <w:pPr>
              <w:spacing w:line="400" w:lineRule="exact"/>
              <w:rPr>
                <w:rFonts w:ascii="仿宋_GB2312" w:hAnsi="仿宋_GB2312" w:hint="eastAsia"/>
                <w:b/>
                <w:bCs/>
                <w:sz w:val="24"/>
                <w:szCs w:val="24"/>
              </w:rPr>
            </w:pPr>
            <w:r>
              <w:rPr>
                <w:rFonts w:ascii="仿宋_GB2312" w:hAnsi="仿宋_GB2312"/>
                <w:b/>
                <w:bCs/>
                <w:sz w:val="24"/>
                <w:szCs w:val="24"/>
              </w:rPr>
              <w:t>家庭</w:t>
            </w:r>
          </w:p>
          <w:p w:rsidR="003F54A8" w:rsidRDefault="00591AF7">
            <w:pPr>
              <w:spacing w:line="400" w:lineRule="exact"/>
              <w:rPr>
                <w:rFonts w:ascii="仿宋_GB2312" w:hAnsi="仿宋_GB2312" w:hint="eastAsia"/>
                <w:b/>
                <w:bCs/>
                <w:sz w:val="24"/>
                <w:szCs w:val="24"/>
              </w:rPr>
            </w:pPr>
            <w:r>
              <w:rPr>
                <w:rFonts w:ascii="仿宋_GB2312" w:hAnsi="仿宋_GB2312"/>
                <w:b/>
                <w:bCs/>
                <w:sz w:val="24"/>
                <w:szCs w:val="24"/>
              </w:rPr>
              <w:t>主要</w:t>
            </w:r>
          </w:p>
          <w:p w:rsidR="003F54A8" w:rsidRDefault="00591AF7">
            <w:pPr>
              <w:spacing w:line="400" w:lineRule="exact"/>
              <w:rPr>
                <w:rFonts w:ascii="仿宋_GB2312" w:hAnsi="仿宋_GB2312" w:hint="eastAsia"/>
                <w:b/>
                <w:bCs/>
                <w:sz w:val="24"/>
                <w:szCs w:val="24"/>
              </w:rPr>
            </w:pPr>
            <w:r>
              <w:rPr>
                <w:rFonts w:ascii="仿宋_GB2312" w:hAnsi="仿宋_GB2312"/>
                <w:b/>
                <w:bCs/>
                <w:sz w:val="24"/>
                <w:szCs w:val="24"/>
              </w:rPr>
              <w:t>成员及</w:t>
            </w:r>
          </w:p>
          <w:p w:rsidR="003F54A8" w:rsidRDefault="00591AF7">
            <w:pPr>
              <w:spacing w:line="400" w:lineRule="exact"/>
              <w:rPr>
                <w:rFonts w:ascii="仿宋_GB2312" w:hAnsi="仿宋_GB2312" w:hint="eastAsia"/>
                <w:b/>
                <w:bCs/>
                <w:sz w:val="24"/>
                <w:szCs w:val="24"/>
              </w:rPr>
            </w:pPr>
            <w:r>
              <w:rPr>
                <w:rFonts w:ascii="仿宋_GB2312" w:hAnsi="仿宋_GB2312"/>
                <w:b/>
                <w:bCs/>
                <w:sz w:val="24"/>
                <w:szCs w:val="24"/>
              </w:rPr>
              <w:t>重要</w:t>
            </w:r>
          </w:p>
          <w:p w:rsidR="003F54A8" w:rsidRDefault="00591AF7">
            <w:pPr>
              <w:spacing w:line="400" w:lineRule="exact"/>
              <w:rPr>
                <w:rFonts w:ascii="仿宋_GB2312" w:hAnsi="仿宋_GB2312" w:hint="eastAsia"/>
                <w:b/>
                <w:bCs/>
                <w:sz w:val="24"/>
                <w:szCs w:val="24"/>
              </w:rPr>
            </w:pPr>
            <w:r>
              <w:rPr>
                <w:rFonts w:ascii="仿宋_GB2312" w:hAnsi="仿宋_GB2312"/>
                <w:b/>
                <w:bCs/>
                <w:sz w:val="24"/>
                <w:szCs w:val="24"/>
              </w:rPr>
              <w:t>社会</w:t>
            </w:r>
          </w:p>
          <w:p w:rsidR="003F54A8" w:rsidRDefault="00591AF7">
            <w:pPr>
              <w:spacing w:line="400" w:lineRule="exact"/>
              <w:rPr>
                <w:rFonts w:ascii="仿宋_GB2312" w:hAnsi="仿宋_GB2312" w:hint="eastAsia"/>
                <w:b/>
                <w:bCs/>
                <w:sz w:val="24"/>
                <w:szCs w:val="24"/>
              </w:rPr>
            </w:pPr>
            <w:r>
              <w:rPr>
                <w:rFonts w:ascii="仿宋_GB2312" w:hAnsi="仿宋_GB2312"/>
                <w:b/>
                <w:bCs/>
                <w:sz w:val="24"/>
                <w:szCs w:val="24"/>
              </w:rPr>
              <w:t>关系</w:t>
            </w:r>
          </w:p>
        </w:tc>
        <w:tc>
          <w:tcPr>
            <w:tcW w:w="891" w:type="dxa"/>
            <w:tcBorders>
              <w:top w:val="single" w:sz="6" w:space="0" w:color="auto"/>
              <w:left w:val="single" w:sz="6" w:space="0" w:color="auto"/>
              <w:bottom w:val="single" w:sz="6" w:space="0" w:color="auto"/>
              <w:right w:val="single" w:sz="6" w:space="0" w:color="auto"/>
            </w:tcBorders>
            <w:vAlign w:val="center"/>
          </w:tcPr>
          <w:p w:rsidR="003F54A8" w:rsidRDefault="00591AF7">
            <w:pPr>
              <w:rPr>
                <w:rFonts w:ascii="仿宋_GB2312" w:hAnsi="仿宋_GB2312" w:hint="eastAsia"/>
                <w:b/>
                <w:bCs/>
                <w:sz w:val="24"/>
                <w:szCs w:val="24"/>
              </w:rPr>
            </w:pPr>
            <w:r>
              <w:rPr>
                <w:rFonts w:ascii="仿宋_GB2312" w:hAnsi="仿宋_GB2312"/>
                <w:b/>
                <w:bCs/>
                <w:sz w:val="24"/>
                <w:szCs w:val="24"/>
              </w:rPr>
              <w:t>称谓</w:t>
            </w:r>
          </w:p>
        </w:tc>
        <w:tc>
          <w:tcPr>
            <w:tcW w:w="1116" w:type="dxa"/>
            <w:tcBorders>
              <w:top w:val="single" w:sz="6" w:space="0" w:color="auto"/>
              <w:left w:val="single" w:sz="6" w:space="0" w:color="auto"/>
              <w:bottom w:val="single" w:sz="6" w:space="0" w:color="auto"/>
              <w:right w:val="single" w:sz="6" w:space="0" w:color="auto"/>
            </w:tcBorders>
            <w:vAlign w:val="center"/>
          </w:tcPr>
          <w:p w:rsidR="003F54A8" w:rsidRDefault="00591AF7">
            <w:pPr>
              <w:rPr>
                <w:rFonts w:ascii="仿宋_GB2312" w:hAnsi="仿宋_GB2312" w:hint="eastAsia"/>
                <w:b/>
                <w:bCs/>
                <w:sz w:val="24"/>
                <w:szCs w:val="24"/>
              </w:rPr>
            </w:pPr>
            <w:r>
              <w:rPr>
                <w:rFonts w:ascii="仿宋_GB2312" w:hAnsi="仿宋_GB2312"/>
                <w:b/>
                <w:bCs/>
                <w:sz w:val="24"/>
                <w:szCs w:val="24"/>
              </w:rPr>
              <w:t>姓名</w:t>
            </w:r>
          </w:p>
        </w:tc>
        <w:tc>
          <w:tcPr>
            <w:tcW w:w="864" w:type="dxa"/>
            <w:tcBorders>
              <w:top w:val="single" w:sz="6" w:space="0" w:color="auto"/>
              <w:left w:val="single" w:sz="6" w:space="0" w:color="auto"/>
              <w:bottom w:val="single" w:sz="6" w:space="0" w:color="auto"/>
              <w:right w:val="single" w:sz="6" w:space="0" w:color="auto"/>
            </w:tcBorders>
            <w:vAlign w:val="center"/>
          </w:tcPr>
          <w:p w:rsidR="003F54A8" w:rsidRDefault="00591AF7">
            <w:pPr>
              <w:rPr>
                <w:rFonts w:ascii="仿宋_GB2312" w:hAnsi="仿宋_GB2312" w:hint="eastAsia"/>
                <w:b/>
                <w:bCs/>
                <w:sz w:val="24"/>
                <w:szCs w:val="24"/>
              </w:rPr>
            </w:pPr>
            <w:r>
              <w:rPr>
                <w:rFonts w:ascii="仿宋_GB2312" w:hAnsi="仿宋_GB2312"/>
                <w:b/>
                <w:bCs/>
                <w:sz w:val="24"/>
                <w:szCs w:val="24"/>
              </w:rPr>
              <w:t>年龄</w:t>
            </w:r>
          </w:p>
        </w:tc>
        <w:tc>
          <w:tcPr>
            <w:tcW w:w="1188" w:type="dxa"/>
            <w:tcBorders>
              <w:top w:val="single" w:sz="6" w:space="0" w:color="auto"/>
              <w:left w:val="single" w:sz="6" w:space="0" w:color="auto"/>
              <w:bottom w:val="single" w:sz="6" w:space="0" w:color="auto"/>
              <w:right w:val="single" w:sz="6" w:space="0" w:color="auto"/>
            </w:tcBorders>
            <w:vAlign w:val="center"/>
          </w:tcPr>
          <w:p w:rsidR="003F54A8" w:rsidRDefault="00591AF7">
            <w:pPr>
              <w:rPr>
                <w:rFonts w:ascii="仿宋_GB2312" w:hAnsi="仿宋_GB2312" w:hint="eastAsia"/>
                <w:b/>
                <w:bCs/>
                <w:sz w:val="24"/>
                <w:szCs w:val="24"/>
              </w:rPr>
            </w:pPr>
            <w:r>
              <w:rPr>
                <w:rFonts w:ascii="仿宋_GB2312" w:hAnsi="仿宋_GB2312"/>
                <w:b/>
                <w:bCs/>
                <w:sz w:val="24"/>
                <w:szCs w:val="24"/>
              </w:rPr>
              <w:t>政治面貌</w:t>
            </w:r>
          </w:p>
        </w:tc>
        <w:tc>
          <w:tcPr>
            <w:tcW w:w="4257" w:type="dxa"/>
            <w:tcBorders>
              <w:top w:val="single" w:sz="6" w:space="0" w:color="auto"/>
              <w:left w:val="single" w:sz="6" w:space="0" w:color="auto"/>
              <w:bottom w:val="single" w:sz="6" w:space="0" w:color="auto"/>
              <w:right w:val="single" w:sz="12" w:space="0" w:color="auto"/>
            </w:tcBorders>
            <w:vAlign w:val="center"/>
          </w:tcPr>
          <w:p w:rsidR="003F54A8" w:rsidRDefault="00591AF7">
            <w:pPr>
              <w:rPr>
                <w:rFonts w:ascii="仿宋_GB2312" w:hAnsi="仿宋_GB2312" w:hint="eastAsia"/>
                <w:b/>
                <w:bCs/>
                <w:sz w:val="24"/>
                <w:szCs w:val="24"/>
              </w:rPr>
            </w:pPr>
            <w:r>
              <w:rPr>
                <w:rFonts w:ascii="仿宋_GB2312" w:hAnsi="仿宋_GB2312"/>
                <w:b/>
                <w:bCs/>
                <w:sz w:val="24"/>
                <w:szCs w:val="24"/>
              </w:rPr>
              <w:t>工作单位及职务</w:t>
            </w:r>
          </w:p>
        </w:tc>
      </w:tr>
      <w:tr w:rsidR="003F54A8">
        <w:trPr>
          <w:cantSplit/>
          <w:trHeight w:val="338"/>
        </w:trPr>
        <w:tc>
          <w:tcPr>
            <w:tcW w:w="801" w:type="dxa"/>
            <w:vMerge/>
            <w:tcBorders>
              <w:top w:val="single" w:sz="6" w:space="0" w:color="auto"/>
              <w:left w:val="single" w:sz="12" w:space="0" w:color="auto"/>
              <w:bottom w:val="single" w:sz="6" w:space="0" w:color="auto"/>
              <w:right w:val="single" w:sz="6" w:space="0" w:color="auto"/>
            </w:tcBorders>
            <w:vAlign w:val="center"/>
          </w:tcPr>
          <w:p w:rsidR="003F54A8" w:rsidRDefault="003F54A8">
            <w:pPr>
              <w:widowControl/>
              <w:jc w:val="left"/>
              <w:rPr>
                <w:rFonts w:ascii="仿宋_GB2312" w:hAnsi="仿宋_GB2312" w:hint="eastAsia"/>
                <w:b/>
                <w:bCs/>
                <w:sz w:val="24"/>
                <w:szCs w:val="24"/>
              </w:rPr>
            </w:pPr>
          </w:p>
        </w:tc>
        <w:tc>
          <w:tcPr>
            <w:tcW w:w="891"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16"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88"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4257" w:type="dxa"/>
            <w:tcBorders>
              <w:top w:val="single" w:sz="6" w:space="0" w:color="auto"/>
              <w:left w:val="single" w:sz="6" w:space="0" w:color="auto"/>
              <w:bottom w:val="single" w:sz="6" w:space="0" w:color="auto"/>
              <w:right w:val="single" w:sz="12" w:space="0" w:color="auto"/>
            </w:tcBorders>
            <w:vAlign w:val="center"/>
          </w:tcPr>
          <w:p w:rsidR="003F54A8" w:rsidRDefault="003F54A8">
            <w:pPr>
              <w:rPr>
                <w:rFonts w:ascii="仿宋_GB2312" w:hAnsi="仿宋_GB2312" w:hint="eastAsia"/>
                <w:b/>
                <w:bCs/>
                <w:sz w:val="24"/>
                <w:szCs w:val="24"/>
              </w:rPr>
            </w:pPr>
          </w:p>
        </w:tc>
      </w:tr>
      <w:tr w:rsidR="003F54A8">
        <w:trPr>
          <w:cantSplit/>
          <w:trHeight w:val="337"/>
        </w:trPr>
        <w:tc>
          <w:tcPr>
            <w:tcW w:w="801" w:type="dxa"/>
            <w:vMerge/>
            <w:tcBorders>
              <w:top w:val="single" w:sz="6" w:space="0" w:color="auto"/>
              <w:left w:val="single" w:sz="12" w:space="0" w:color="auto"/>
              <w:bottom w:val="single" w:sz="6" w:space="0" w:color="auto"/>
              <w:right w:val="single" w:sz="6" w:space="0" w:color="auto"/>
            </w:tcBorders>
            <w:vAlign w:val="center"/>
          </w:tcPr>
          <w:p w:rsidR="003F54A8" w:rsidRDefault="003F54A8">
            <w:pPr>
              <w:widowControl/>
              <w:jc w:val="left"/>
              <w:rPr>
                <w:rFonts w:ascii="仿宋_GB2312" w:hAnsi="仿宋_GB2312" w:hint="eastAsia"/>
                <w:b/>
                <w:bCs/>
                <w:sz w:val="24"/>
                <w:szCs w:val="24"/>
              </w:rPr>
            </w:pPr>
          </w:p>
        </w:tc>
        <w:tc>
          <w:tcPr>
            <w:tcW w:w="891"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16"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88"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4257" w:type="dxa"/>
            <w:tcBorders>
              <w:top w:val="single" w:sz="6" w:space="0" w:color="auto"/>
              <w:left w:val="single" w:sz="6" w:space="0" w:color="auto"/>
              <w:bottom w:val="single" w:sz="6" w:space="0" w:color="auto"/>
              <w:right w:val="single" w:sz="12" w:space="0" w:color="auto"/>
            </w:tcBorders>
            <w:vAlign w:val="center"/>
          </w:tcPr>
          <w:p w:rsidR="003F54A8" w:rsidRDefault="003F54A8">
            <w:pPr>
              <w:rPr>
                <w:rFonts w:ascii="仿宋_GB2312" w:hAnsi="仿宋_GB2312" w:hint="eastAsia"/>
                <w:b/>
                <w:bCs/>
                <w:sz w:val="24"/>
                <w:szCs w:val="24"/>
              </w:rPr>
            </w:pPr>
          </w:p>
        </w:tc>
      </w:tr>
      <w:tr w:rsidR="003F54A8">
        <w:trPr>
          <w:cantSplit/>
          <w:trHeight w:val="338"/>
        </w:trPr>
        <w:tc>
          <w:tcPr>
            <w:tcW w:w="801" w:type="dxa"/>
            <w:vMerge/>
            <w:tcBorders>
              <w:top w:val="single" w:sz="6" w:space="0" w:color="auto"/>
              <w:left w:val="single" w:sz="12" w:space="0" w:color="auto"/>
              <w:bottom w:val="single" w:sz="6" w:space="0" w:color="auto"/>
              <w:right w:val="single" w:sz="6" w:space="0" w:color="auto"/>
            </w:tcBorders>
            <w:vAlign w:val="center"/>
          </w:tcPr>
          <w:p w:rsidR="003F54A8" w:rsidRDefault="003F54A8">
            <w:pPr>
              <w:widowControl/>
              <w:jc w:val="left"/>
              <w:rPr>
                <w:rFonts w:ascii="仿宋_GB2312" w:hAnsi="仿宋_GB2312" w:hint="eastAsia"/>
                <w:b/>
                <w:bCs/>
                <w:sz w:val="24"/>
                <w:szCs w:val="24"/>
              </w:rPr>
            </w:pPr>
          </w:p>
        </w:tc>
        <w:tc>
          <w:tcPr>
            <w:tcW w:w="891"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16"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88"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4257" w:type="dxa"/>
            <w:tcBorders>
              <w:top w:val="single" w:sz="6" w:space="0" w:color="auto"/>
              <w:left w:val="single" w:sz="6" w:space="0" w:color="auto"/>
              <w:bottom w:val="single" w:sz="6" w:space="0" w:color="auto"/>
              <w:right w:val="single" w:sz="12" w:space="0" w:color="auto"/>
            </w:tcBorders>
            <w:vAlign w:val="center"/>
          </w:tcPr>
          <w:p w:rsidR="003F54A8" w:rsidRDefault="003F54A8">
            <w:pPr>
              <w:rPr>
                <w:rFonts w:ascii="仿宋_GB2312" w:hAnsi="仿宋_GB2312" w:hint="eastAsia"/>
                <w:b/>
                <w:bCs/>
                <w:sz w:val="24"/>
                <w:szCs w:val="24"/>
              </w:rPr>
            </w:pPr>
          </w:p>
        </w:tc>
      </w:tr>
      <w:tr w:rsidR="003F54A8">
        <w:trPr>
          <w:cantSplit/>
          <w:trHeight w:val="337"/>
        </w:trPr>
        <w:tc>
          <w:tcPr>
            <w:tcW w:w="801" w:type="dxa"/>
            <w:vMerge/>
            <w:tcBorders>
              <w:top w:val="single" w:sz="6" w:space="0" w:color="auto"/>
              <w:left w:val="single" w:sz="12" w:space="0" w:color="auto"/>
              <w:bottom w:val="single" w:sz="6" w:space="0" w:color="auto"/>
              <w:right w:val="single" w:sz="6" w:space="0" w:color="auto"/>
            </w:tcBorders>
            <w:vAlign w:val="center"/>
          </w:tcPr>
          <w:p w:rsidR="003F54A8" w:rsidRDefault="003F54A8">
            <w:pPr>
              <w:widowControl/>
              <w:jc w:val="left"/>
              <w:rPr>
                <w:rFonts w:ascii="仿宋_GB2312" w:hAnsi="仿宋_GB2312" w:hint="eastAsia"/>
                <w:b/>
                <w:bCs/>
                <w:sz w:val="24"/>
                <w:szCs w:val="24"/>
              </w:rPr>
            </w:pPr>
          </w:p>
        </w:tc>
        <w:tc>
          <w:tcPr>
            <w:tcW w:w="891"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16"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88"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4257" w:type="dxa"/>
            <w:tcBorders>
              <w:top w:val="single" w:sz="6" w:space="0" w:color="auto"/>
              <w:left w:val="single" w:sz="6" w:space="0" w:color="auto"/>
              <w:bottom w:val="single" w:sz="6" w:space="0" w:color="auto"/>
              <w:right w:val="single" w:sz="12" w:space="0" w:color="auto"/>
            </w:tcBorders>
            <w:vAlign w:val="center"/>
          </w:tcPr>
          <w:p w:rsidR="003F54A8" w:rsidRDefault="003F54A8">
            <w:pPr>
              <w:rPr>
                <w:rFonts w:ascii="仿宋_GB2312" w:hAnsi="仿宋_GB2312" w:hint="eastAsia"/>
                <w:b/>
                <w:bCs/>
                <w:sz w:val="24"/>
                <w:szCs w:val="24"/>
              </w:rPr>
            </w:pPr>
          </w:p>
        </w:tc>
      </w:tr>
      <w:tr w:rsidR="003F54A8">
        <w:trPr>
          <w:cantSplit/>
          <w:trHeight w:val="338"/>
        </w:trPr>
        <w:tc>
          <w:tcPr>
            <w:tcW w:w="801" w:type="dxa"/>
            <w:vMerge/>
            <w:tcBorders>
              <w:top w:val="single" w:sz="6" w:space="0" w:color="auto"/>
              <w:left w:val="single" w:sz="12" w:space="0" w:color="auto"/>
              <w:bottom w:val="single" w:sz="6" w:space="0" w:color="auto"/>
              <w:right w:val="single" w:sz="6" w:space="0" w:color="auto"/>
            </w:tcBorders>
            <w:vAlign w:val="center"/>
          </w:tcPr>
          <w:p w:rsidR="003F54A8" w:rsidRDefault="003F54A8">
            <w:pPr>
              <w:widowControl/>
              <w:jc w:val="left"/>
              <w:rPr>
                <w:rFonts w:ascii="仿宋_GB2312" w:hAnsi="仿宋_GB2312" w:hint="eastAsia"/>
                <w:b/>
                <w:bCs/>
                <w:sz w:val="24"/>
                <w:szCs w:val="24"/>
              </w:rPr>
            </w:pPr>
          </w:p>
        </w:tc>
        <w:tc>
          <w:tcPr>
            <w:tcW w:w="891"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16"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88"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4257" w:type="dxa"/>
            <w:tcBorders>
              <w:top w:val="single" w:sz="6" w:space="0" w:color="auto"/>
              <w:left w:val="single" w:sz="6" w:space="0" w:color="auto"/>
              <w:bottom w:val="single" w:sz="6" w:space="0" w:color="auto"/>
              <w:right w:val="single" w:sz="12" w:space="0" w:color="auto"/>
            </w:tcBorders>
            <w:vAlign w:val="center"/>
          </w:tcPr>
          <w:p w:rsidR="003F54A8" w:rsidRDefault="003F54A8">
            <w:pPr>
              <w:rPr>
                <w:rFonts w:ascii="仿宋_GB2312" w:hAnsi="仿宋_GB2312" w:hint="eastAsia"/>
                <w:b/>
                <w:bCs/>
                <w:sz w:val="24"/>
                <w:szCs w:val="24"/>
              </w:rPr>
            </w:pPr>
          </w:p>
        </w:tc>
      </w:tr>
      <w:tr w:rsidR="003F54A8">
        <w:trPr>
          <w:cantSplit/>
          <w:trHeight w:val="337"/>
        </w:trPr>
        <w:tc>
          <w:tcPr>
            <w:tcW w:w="801" w:type="dxa"/>
            <w:vMerge/>
            <w:tcBorders>
              <w:top w:val="single" w:sz="6" w:space="0" w:color="auto"/>
              <w:left w:val="single" w:sz="12" w:space="0" w:color="auto"/>
              <w:bottom w:val="single" w:sz="6" w:space="0" w:color="auto"/>
              <w:right w:val="single" w:sz="6" w:space="0" w:color="auto"/>
            </w:tcBorders>
            <w:vAlign w:val="center"/>
          </w:tcPr>
          <w:p w:rsidR="003F54A8" w:rsidRDefault="003F54A8">
            <w:pPr>
              <w:widowControl/>
              <w:jc w:val="left"/>
              <w:rPr>
                <w:rFonts w:ascii="仿宋_GB2312" w:hAnsi="仿宋_GB2312" w:hint="eastAsia"/>
                <w:b/>
                <w:bCs/>
                <w:sz w:val="24"/>
                <w:szCs w:val="24"/>
              </w:rPr>
            </w:pPr>
          </w:p>
        </w:tc>
        <w:tc>
          <w:tcPr>
            <w:tcW w:w="891"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16"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88"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4257" w:type="dxa"/>
            <w:tcBorders>
              <w:top w:val="single" w:sz="6" w:space="0" w:color="auto"/>
              <w:left w:val="single" w:sz="6" w:space="0" w:color="auto"/>
              <w:bottom w:val="single" w:sz="6" w:space="0" w:color="auto"/>
              <w:right w:val="single" w:sz="12" w:space="0" w:color="auto"/>
            </w:tcBorders>
            <w:vAlign w:val="center"/>
          </w:tcPr>
          <w:p w:rsidR="003F54A8" w:rsidRDefault="003F54A8">
            <w:pPr>
              <w:rPr>
                <w:rFonts w:ascii="仿宋_GB2312" w:hAnsi="仿宋_GB2312" w:hint="eastAsia"/>
                <w:b/>
                <w:bCs/>
                <w:sz w:val="24"/>
                <w:szCs w:val="24"/>
              </w:rPr>
            </w:pPr>
          </w:p>
        </w:tc>
      </w:tr>
      <w:tr w:rsidR="003F54A8">
        <w:trPr>
          <w:cantSplit/>
          <w:trHeight w:val="338"/>
        </w:trPr>
        <w:tc>
          <w:tcPr>
            <w:tcW w:w="801" w:type="dxa"/>
            <w:vMerge/>
            <w:tcBorders>
              <w:top w:val="single" w:sz="6" w:space="0" w:color="auto"/>
              <w:left w:val="single" w:sz="12" w:space="0" w:color="auto"/>
              <w:bottom w:val="single" w:sz="6" w:space="0" w:color="auto"/>
              <w:right w:val="single" w:sz="6" w:space="0" w:color="auto"/>
            </w:tcBorders>
            <w:vAlign w:val="center"/>
          </w:tcPr>
          <w:p w:rsidR="003F54A8" w:rsidRDefault="003F54A8">
            <w:pPr>
              <w:widowControl/>
              <w:jc w:val="left"/>
              <w:rPr>
                <w:rFonts w:ascii="仿宋_GB2312" w:hAnsi="仿宋_GB2312" w:hint="eastAsia"/>
                <w:b/>
                <w:bCs/>
                <w:sz w:val="24"/>
                <w:szCs w:val="24"/>
              </w:rPr>
            </w:pPr>
          </w:p>
        </w:tc>
        <w:tc>
          <w:tcPr>
            <w:tcW w:w="891"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16"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1188" w:type="dxa"/>
            <w:tcBorders>
              <w:top w:val="single" w:sz="6" w:space="0" w:color="auto"/>
              <w:left w:val="single" w:sz="6" w:space="0" w:color="auto"/>
              <w:bottom w:val="single" w:sz="6" w:space="0" w:color="auto"/>
              <w:right w:val="single" w:sz="6" w:space="0" w:color="auto"/>
            </w:tcBorders>
            <w:vAlign w:val="center"/>
          </w:tcPr>
          <w:p w:rsidR="003F54A8" w:rsidRDefault="003F54A8">
            <w:pPr>
              <w:rPr>
                <w:rFonts w:ascii="仿宋_GB2312" w:hAnsi="仿宋_GB2312" w:hint="eastAsia"/>
                <w:b/>
                <w:bCs/>
                <w:sz w:val="24"/>
                <w:szCs w:val="24"/>
              </w:rPr>
            </w:pPr>
          </w:p>
        </w:tc>
        <w:tc>
          <w:tcPr>
            <w:tcW w:w="4257" w:type="dxa"/>
            <w:tcBorders>
              <w:top w:val="single" w:sz="6" w:space="0" w:color="auto"/>
              <w:left w:val="single" w:sz="6" w:space="0" w:color="auto"/>
              <w:bottom w:val="single" w:sz="6" w:space="0" w:color="auto"/>
              <w:right w:val="single" w:sz="12" w:space="0" w:color="auto"/>
            </w:tcBorders>
            <w:vAlign w:val="center"/>
          </w:tcPr>
          <w:p w:rsidR="003F54A8" w:rsidRDefault="003F54A8">
            <w:pPr>
              <w:rPr>
                <w:rFonts w:ascii="仿宋_GB2312" w:hAnsi="仿宋_GB2312" w:hint="eastAsia"/>
                <w:b/>
                <w:bCs/>
                <w:sz w:val="24"/>
                <w:szCs w:val="24"/>
              </w:rPr>
            </w:pPr>
          </w:p>
        </w:tc>
      </w:tr>
      <w:tr w:rsidR="003F54A8">
        <w:trPr>
          <w:trHeight w:val="1761"/>
        </w:trPr>
        <w:tc>
          <w:tcPr>
            <w:tcW w:w="9117" w:type="dxa"/>
            <w:gridSpan w:val="6"/>
            <w:tcBorders>
              <w:top w:val="single" w:sz="6" w:space="0" w:color="auto"/>
              <w:left w:val="single" w:sz="12" w:space="0" w:color="auto"/>
              <w:bottom w:val="single" w:sz="6" w:space="0" w:color="auto"/>
              <w:right w:val="single" w:sz="12" w:space="0" w:color="auto"/>
            </w:tcBorders>
          </w:tcPr>
          <w:p w:rsidR="003F54A8" w:rsidRDefault="003F54A8">
            <w:pPr>
              <w:rPr>
                <w:rFonts w:ascii="仿宋_GB2312" w:hAnsi="仿宋_GB2312" w:hint="eastAsia"/>
                <w:b/>
                <w:bCs/>
                <w:sz w:val="24"/>
                <w:szCs w:val="24"/>
              </w:rPr>
            </w:pPr>
          </w:p>
          <w:p w:rsidR="003F54A8" w:rsidRDefault="00591AF7">
            <w:pPr>
              <w:ind w:firstLineChars="196" w:firstLine="472"/>
              <w:rPr>
                <w:rFonts w:ascii="仿宋_GB2312" w:hAnsi="仿宋_GB2312" w:hint="eastAsia"/>
                <w:b/>
                <w:bCs/>
                <w:sz w:val="24"/>
                <w:szCs w:val="24"/>
              </w:rPr>
            </w:pPr>
            <w:r>
              <w:rPr>
                <w:rFonts w:ascii="仿宋_GB2312" w:hAnsi="仿宋_GB2312"/>
                <w:b/>
                <w:bCs/>
                <w:sz w:val="24"/>
                <w:szCs w:val="24"/>
              </w:rPr>
              <w:t>本人对以上内容的真实性、准确性和合法性负责，如有虚假，愿意承担责任。</w:t>
            </w:r>
          </w:p>
          <w:p w:rsidR="003F54A8" w:rsidRDefault="003F54A8">
            <w:pPr>
              <w:rPr>
                <w:rFonts w:ascii="仿宋_GB2312" w:hAnsi="仿宋_GB2312" w:hint="eastAsia"/>
                <w:b/>
                <w:bCs/>
                <w:sz w:val="24"/>
                <w:szCs w:val="24"/>
              </w:rPr>
            </w:pPr>
          </w:p>
          <w:p w:rsidR="003F54A8" w:rsidRDefault="00591AF7">
            <w:pPr>
              <w:rPr>
                <w:rFonts w:ascii="仿宋_GB2312" w:hAnsi="仿宋_GB2312" w:hint="eastAsia"/>
                <w:b/>
                <w:bCs/>
                <w:sz w:val="24"/>
                <w:szCs w:val="24"/>
              </w:rPr>
            </w:pPr>
            <w:r>
              <w:rPr>
                <w:rFonts w:ascii="仿宋_GB2312" w:hAnsi="仿宋_GB2312"/>
                <w:b/>
                <w:bCs/>
                <w:sz w:val="24"/>
                <w:szCs w:val="24"/>
              </w:rPr>
              <w:t xml:space="preserve">                                                </w:t>
            </w:r>
            <w:r>
              <w:rPr>
                <w:rFonts w:ascii="仿宋_GB2312" w:hAnsi="仿宋_GB2312"/>
                <w:b/>
                <w:bCs/>
                <w:sz w:val="24"/>
                <w:szCs w:val="24"/>
              </w:rPr>
              <w:t>考生签名：</w:t>
            </w:r>
          </w:p>
          <w:p w:rsidR="003F54A8" w:rsidRDefault="00591AF7">
            <w:pPr>
              <w:wordWrap w:val="0"/>
              <w:ind w:firstLineChars="2646" w:firstLine="6375"/>
              <w:rPr>
                <w:rFonts w:ascii="仿宋_GB2312" w:hAnsi="仿宋_GB2312" w:hint="eastAsia"/>
                <w:b/>
                <w:bCs/>
                <w:sz w:val="24"/>
                <w:szCs w:val="24"/>
              </w:rPr>
            </w:pPr>
            <w:r>
              <w:rPr>
                <w:rFonts w:ascii="仿宋_GB2312" w:hAnsi="仿宋_GB2312"/>
                <w:b/>
                <w:bCs/>
                <w:sz w:val="24"/>
                <w:szCs w:val="24"/>
              </w:rPr>
              <w:t>年</w:t>
            </w:r>
            <w:r>
              <w:rPr>
                <w:rFonts w:ascii="仿宋_GB2312" w:hAnsi="仿宋_GB2312"/>
                <w:b/>
                <w:bCs/>
                <w:sz w:val="24"/>
                <w:szCs w:val="24"/>
              </w:rPr>
              <w:t xml:space="preserve">    </w:t>
            </w:r>
            <w:r>
              <w:rPr>
                <w:rFonts w:ascii="仿宋_GB2312" w:hAnsi="仿宋_GB2312"/>
                <w:b/>
                <w:bCs/>
                <w:sz w:val="24"/>
                <w:szCs w:val="24"/>
              </w:rPr>
              <w:t>月</w:t>
            </w:r>
            <w:r>
              <w:rPr>
                <w:rFonts w:ascii="仿宋_GB2312" w:hAnsi="仿宋_GB2312"/>
                <w:b/>
                <w:bCs/>
                <w:sz w:val="24"/>
                <w:szCs w:val="24"/>
              </w:rPr>
              <w:t xml:space="preserve">    </w:t>
            </w:r>
            <w:r>
              <w:rPr>
                <w:rFonts w:ascii="仿宋_GB2312" w:hAnsi="仿宋_GB2312"/>
                <w:b/>
                <w:bCs/>
                <w:sz w:val="24"/>
                <w:szCs w:val="24"/>
              </w:rPr>
              <w:t>日</w:t>
            </w:r>
            <w:r>
              <w:rPr>
                <w:rFonts w:ascii="仿宋_GB2312" w:hAnsi="仿宋_GB2312"/>
                <w:b/>
                <w:bCs/>
                <w:sz w:val="24"/>
                <w:szCs w:val="24"/>
              </w:rPr>
              <w:t xml:space="preserve">      </w:t>
            </w:r>
          </w:p>
        </w:tc>
      </w:tr>
      <w:tr w:rsidR="003F54A8">
        <w:trPr>
          <w:trHeight w:val="3103"/>
        </w:trPr>
        <w:tc>
          <w:tcPr>
            <w:tcW w:w="801" w:type="dxa"/>
            <w:tcBorders>
              <w:top w:val="single" w:sz="6" w:space="0" w:color="auto"/>
              <w:left w:val="single" w:sz="12" w:space="0" w:color="auto"/>
              <w:bottom w:val="single" w:sz="12" w:space="0" w:color="auto"/>
              <w:right w:val="single" w:sz="6" w:space="0" w:color="auto"/>
            </w:tcBorders>
            <w:vAlign w:val="center"/>
          </w:tcPr>
          <w:p w:rsidR="003F54A8" w:rsidRDefault="00591AF7">
            <w:pPr>
              <w:spacing w:line="400" w:lineRule="exact"/>
              <w:jc w:val="center"/>
              <w:rPr>
                <w:rFonts w:ascii="仿宋_GB2312" w:hAnsi="仿宋_GB2312" w:hint="eastAsia"/>
                <w:b/>
                <w:bCs/>
                <w:sz w:val="24"/>
                <w:szCs w:val="24"/>
              </w:rPr>
            </w:pPr>
            <w:r>
              <w:rPr>
                <w:rFonts w:ascii="仿宋_GB2312" w:hAnsi="仿宋_GB2312"/>
                <w:b/>
                <w:bCs/>
                <w:sz w:val="24"/>
                <w:szCs w:val="24"/>
              </w:rPr>
              <w:t>招聘单位</w:t>
            </w:r>
          </w:p>
          <w:p w:rsidR="003F54A8" w:rsidRDefault="00591AF7">
            <w:pPr>
              <w:spacing w:line="400" w:lineRule="exact"/>
              <w:jc w:val="center"/>
              <w:rPr>
                <w:rFonts w:ascii="仿宋_GB2312" w:hAnsi="仿宋_GB2312" w:hint="eastAsia"/>
                <w:b/>
                <w:bCs/>
                <w:sz w:val="24"/>
                <w:szCs w:val="24"/>
              </w:rPr>
            </w:pPr>
            <w:r>
              <w:rPr>
                <w:rFonts w:ascii="仿宋_GB2312" w:hAnsi="仿宋_GB2312"/>
                <w:b/>
                <w:bCs/>
                <w:sz w:val="24"/>
                <w:szCs w:val="24"/>
              </w:rPr>
              <w:t>主管部门审核意见</w:t>
            </w:r>
          </w:p>
        </w:tc>
        <w:tc>
          <w:tcPr>
            <w:tcW w:w="8316" w:type="dxa"/>
            <w:gridSpan w:val="5"/>
            <w:tcBorders>
              <w:top w:val="single" w:sz="6" w:space="0" w:color="auto"/>
              <w:left w:val="single" w:sz="6" w:space="0" w:color="auto"/>
              <w:bottom w:val="single" w:sz="12" w:space="0" w:color="auto"/>
              <w:right w:val="single" w:sz="12" w:space="0" w:color="auto"/>
            </w:tcBorders>
          </w:tcPr>
          <w:p w:rsidR="003F54A8" w:rsidRDefault="003F54A8">
            <w:pPr>
              <w:rPr>
                <w:rFonts w:ascii="仿宋_GB2312" w:hAnsi="仿宋_GB2312" w:hint="eastAsia"/>
                <w:b/>
                <w:bCs/>
                <w:sz w:val="24"/>
                <w:szCs w:val="24"/>
              </w:rPr>
            </w:pPr>
          </w:p>
          <w:p w:rsidR="003F54A8" w:rsidRDefault="003F54A8">
            <w:pPr>
              <w:rPr>
                <w:rFonts w:ascii="仿宋_GB2312" w:hAnsi="仿宋_GB2312" w:hint="eastAsia"/>
                <w:b/>
                <w:bCs/>
                <w:sz w:val="24"/>
                <w:szCs w:val="24"/>
              </w:rPr>
            </w:pPr>
          </w:p>
          <w:p w:rsidR="003F54A8" w:rsidRDefault="003F54A8">
            <w:pPr>
              <w:rPr>
                <w:rFonts w:ascii="仿宋_GB2312" w:hAnsi="仿宋_GB2312" w:hint="eastAsia"/>
                <w:b/>
                <w:bCs/>
                <w:sz w:val="24"/>
                <w:szCs w:val="24"/>
              </w:rPr>
            </w:pPr>
          </w:p>
          <w:p w:rsidR="003F54A8" w:rsidRDefault="003F54A8">
            <w:pPr>
              <w:rPr>
                <w:rFonts w:ascii="仿宋_GB2312" w:hAnsi="仿宋_GB2312" w:hint="eastAsia"/>
                <w:b/>
                <w:bCs/>
                <w:sz w:val="24"/>
                <w:szCs w:val="24"/>
              </w:rPr>
            </w:pPr>
          </w:p>
          <w:p w:rsidR="003F54A8" w:rsidRDefault="003F54A8">
            <w:pPr>
              <w:rPr>
                <w:rFonts w:ascii="仿宋_GB2312" w:hAnsi="仿宋_GB2312" w:hint="eastAsia"/>
                <w:b/>
                <w:bCs/>
                <w:sz w:val="24"/>
                <w:szCs w:val="24"/>
              </w:rPr>
            </w:pPr>
          </w:p>
          <w:p w:rsidR="003F54A8" w:rsidRDefault="003F54A8">
            <w:pPr>
              <w:rPr>
                <w:rFonts w:ascii="仿宋_GB2312" w:hAnsi="仿宋_GB2312" w:hint="eastAsia"/>
                <w:b/>
                <w:bCs/>
                <w:sz w:val="24"/>
                <w:szCs w:val="24"/>
              </w:rPr>
            </w:pPr>
          </w:p>
          <w:p w:rsidR="003F54A8" w:rsidRDefault="00591AF7">
            <w:pPr>
              <w:rPr>
                <w:rFonts w:ascii="仿宋_GB2312" w:hAnsi="仿宋_GB2312" w:hint="eastAsia"/>
                <w:b/>
                <w:bCs/>
                <w:sz w:val="24"/>
                <w:szCs w:val="24"/>
              </w:rPr>
            </w:pPr>
            <w:r>
              <w:rPr>
                <w:rFonts w:ascii="仿宋_GB2312" w:hAnsi="仿宋_GB2312"/>
                <w:b/>
                <w:bCs/>
                <w:sz w:val="24"/>
                <w:szCs w:val="24"/>
              </w:rPr>
              <w:t xml:space="preserve">                                               </w:t>
            </w:r>
            <w:r>
              <w:rPr>
                <w:rFonts w:ascii="仿宋_GB2312" w:hAnsi="仿宋_GB2312"/>
                <w:b/>
                <w:bCs/>
                <w:sz w:val="24"/>
                <w:szCs w:val="24"/>
              </w:rPr>
              <w:t>（盖章）</w:t>
            </w:r>
          </w:p>
          <w:p w:rsidR="003F54A8" w:rsidRDefault="003F54A8">
            <w:pPr>
              <w:rPr>
                <w:rFonts w:ascii="仿宋_GB2312" w:hAnsi="仿宋_GB2312" w:hint="eastAsia"/>
                <w:b/>
                <w:bCs/>
                <w:sz w:val="24"/>
                <w:szCs w:val="24"/>
              </w:rPr>
            </w:pPr>
          </w:p>
          <w:p w:rsidR="003F54A8" w:rsidRDefault="00591AF7">
            <w:pPr>
              <w:ind w:firstLineChars="2303" w:firstLine="5549"/>
              <w:rPr>
                <w:rFonts w:ascii="仿宋_GB2312" w:hAnsi="仿宋_GB2312" w:hint="eastAsia"/>
                <w:b/>
                <w:bCs/>
                <w:sz w:val="24"/>
                <w:szCs w:val="24"/>
              </w:rPr>
            </w:pPr>
            <w:r>
              <w:rPr>
                <w:rFonts w:ascii="仿宋_GB2312" w:hAnsi="仿宋_GB2312"/>
                <w:b/>
                <w:bCs/>
                <w:sz w:val="24"/>
                <w:szCs w:val="24"/>
              </w:rPr>
              <w:t>年</w:t>
            </w:r>
            <w:r>
              <w:rPr>
                <w:rFonts w:ascii="仿宋_GB2312" w:hAnsi="仿宋_GB2312"/>
                <w:b/>
                <w:bCs/>
                <w:sz w:val="24"/>
                <w:szCs w:val="24"/>
              </w:rPr>
              <w:t xml:space="preserve">    </w:t>
            </w:r>
            <w:r>
              <w:rPr>
                <w:rFonts w:ascii="仿宋_GB2312" w:hAnsi="仿宋_GB2312"/>
                <w:b/>
                <w:bCs/>
                <w:sz w:val="24"/>
                <w:szCs w:val="24"/>
              </w:rPr>
              <w:t>月</w:t>
            </w:r>
            <w:r>
              <w:rPr>
                <w:rFonts w:ascii="仿宋_GB2312" w:hAnsi="仿宋_GB2312"/>
                <w:b/>
                <w:bCs/>
                <w:sz w:val="24"/>
                <w:szCs w:val="24"/>
              </w:rPr>
              <w:t xml:space="preserve">    </w:t>
            </w:r>
            <w:r>
              <w:rPr>
                <w:rFonts w:ascii="仿宋_GB2312" w:hAnsi="仿宋_GB2312"/>
                <w:b/>
                <w:bCs/>
                <w:sz w:val="24"/>
                <w:szCs w:val="24"/>
              </w:rPr>
              <w:t>日</w:t>
            </w:r>
            <w:r>
              <w:rPr>
                <w:rFonts w:ascii="仿宋_GB2312" w:hAnsi="仿宋_GB2312"/>
                <w:b/>
                <w:bCs/>
                <w:sz w:val="24"/>
                <w:szCs w:val="24"/>
              </w:rPr>
              <w:t xml:space="preserve">  </w:t>
            </w:r>
          </w:p>
        </w:tc>
      </w:tr>
    </w:tbl>
    <w:p w:rsidR="003F54A8" w:rsidRDefault="00591AF7">
      <w:pPr>
        <w:spacing w:line="20" w:lineRule="exact"/>
        <w:rPr>
          <w:rFonts w:ascii="仿宋_GB2312" w:hAnsi="仿宋_GB2312" w:hint="eastAsia"/>
          <w:b/>
          <w:bCs/>
          <w:sz w:val="24"/>
          <w:szCs w:val="24"/>
        </w:rPr>
      </w:pPr>
      <w:r>
        <w:rPr>
          <w:rFonts w:ascii="仿宋_GB2312" w:hAnsi="仿宋_GB2312"/>
          <w:b/>
          <w:bCs/>
          <w:sz w:val="24"/>
          <w:szCs w:val="24"/>
        </w:rPr>
        <w:t xml:space="preserve"> </w:t>
      </w:r>
    </w:p>
    <w:p w:rsidR="003F54A8" w:rsidRDefault="00591AF7">
      <w:pPr>
        <w:spacing w:line="20" w:lineRule="exact"/>
        <w:rPr>
          <w:rFonts w:ascii="仿宋_GB2312" w:hAnsi="仿宋_GB2312" w:hint="eastAsia"/>
          <w:b/>
          <w:bCs/>
          <w:sz w:val="24"/>
          <w:szCs w:val="24"/>
        </w:rPr>
      </w:pPr>
      <w:r>
        <w:rPr>
          <w:rFonts w:ascii="仿宋_GB2312" w:hAnsi="仿宋_GB2312"/>
          <w:b/>
          <w:bCs/>
          <w:sz w:val="24"/>
          <w:szCs w:val="24"/>
        </w:rPr>
        <w:t xml:space="preserve"> </w:t>
      </w:r>
    </w:p>
    <w:p w:rsidR="003F54A8" w:rsidRDefault="00591AF7">
      <w:pPr>
        <w:spacing w:line="20" w:lineRule="exact"/>
        <w:rPr>
          <w:rFonts w:ascii="仿宋_GB2312" w:hAnsi="仿宋_GB2312" w:hint="eastAsia"/>
          <w:b/>
          <w:bCs/>
          <w:sz w:val="24"/>
          <w:szCs w:val="24"/>
        </w:rPr>
      </w:pPr>
      <w:r>
        <w:rPr>
          <w:rFonts w:ascii="仿宋_GB2312" w:hAnsi="仿宋_GB2312"/>
          <w:b/>
          <w:bCs/>
          <w:sz w:val="24"/>
          <w:szCs w:val="24"/>
        </w:rPr>
        <w:t xml:space="preserve"> </w:t>
      </w:r>
    </w:p>
    <w:p w:rsidR="003F54A8" w:rsidRDefault="00591AF7">
      <w:pPr>
        <w:spacing w:line="20" w:lineRule="exact"/>
        <w:rPr>
          <w:rFonts w:ascii="仿宋_GB2312" w:hAnsi="仿宋_GB2312" w:hint="eastAsia"/>
          <w:b/>
          <w:bCs/>
          <w:sz w:val="24"/>
          <w:szCs w:val="24"/>
        </w:rPr>
      </w:pPr>
      <w:r>
        <w:rPr>
          <w:rFonts w:ascii="仿宋_GB2312" w:hAnsi="仿宋_GB2312"/>
          <w:b/>
          <w:bCs/>
          <w:sz w:val="24"/>
          <w:szCs w:val="24"/>
        </w:rPr>
        <w:t xml:space="preserve"> </w:t>
      </w:r>
    </w:p>
    <w:p w:rsidR="003F54A8" w:rsidRDefault="00591AF7">
      <w:pPr>
        <w:spacing w:line="20" w:lineRule="exact"/>
        <w:rPr>
          <w:rFonts w:ascii="仿宋_GB2312" w:hAnsi="仿宋_GB2312" w:hint="eastAsia"/>
          <w:b/>
          <w:bCs/>
          <w:sz w:val="24"/>
          <w:szCs w:val="24"/>
        </w:rPr>
      </w:pPr>
      <w:r>
        <w:rPr>
          <w:rFonts w:ascii="仿宋_GB2312" w:hAnsi="仿宋_GB2312"/>
          <w:b/>
          <w:bCs/>
          <w:sz w:val="24"/>
          <w:szCs w:val="24"/>
        </w:rPr>
        <w:t xml:space="preserve"> </w:t>
      </w:r>
    </w:p>
    <w:p w:rsidR="003F54A8" w:rsidRDefault="00591AF7">
      <w:pPr>
        <w:rPr>
          <w:rFonts w:ascii="宋体" w:hAnsi="宋体"/>
        </w:rPr>
      </w:pPr>
      <w:r>
        <w:rPr>
          <w:rFonts w:ascii="宋体" w:hAnsi="宋体" w:hint="eastAsia"/>
        </w:rPr>
        <w:t xml:space="preserve"> </w:t>
      </w:r>
    </w:p>
    <w:p w:rsidR="003F54A8" w:rsidRDefault="00591AF7">
      <w:pPr>
        <w:rPr>
          <w:rFonts w:ascii="宋体" w:hAnsi="宋体"/>
        </w:rPr>
      </w:pPr>
      <w:r>
        <w:rPr>
          <w:rFonts w:ascii="宋体" w:hAnsi="宋体" w:hint="eastAsia"/>
        </w:rPr>
        <w:t xml:space="preserve"> </w:t>
      </w:r>
    </w:p>
    <w:sectPr w:rsidR="003F54A8">
      <w:headerReference w:type="even"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8A" w:rsidRDefault="00353F8A">
      <w:r>
        <w:separator/>
      </w:r>
    </w:p>
  </w:endnote>
  <w:endnote w:type="continuationSeparator" w:id="0">
    <w:p w:rsidR="00353F8A" w:rsidRDefault="0035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Times New Roman"/>
    <w:charset w:val="00"/>
    <w:family w:val="auto"/>
    <w:pitch w:val="default"/>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8" w:rsidRDefault="003F54A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8" w:rsidRDefault="00591AF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4A8" w:rsidRDefault="00591AF7">
                          <w:pPr>
                            <w:pStyle w:val="a3"/>
                          </w:pPr>
                          <w:r>
                            <w:rPr>
                              <w:rFonts w:hint="eastAsia"/>
                            </w:rPr>
                            <w:fldChar w:fldCharType="begin"/>
                          </w:r>
                          <w:r>
                            <w:rPr>
                              <w:rFonts w:hint="eastAsia"/>
                            </w:rPr>
                            <w:instrText xml:space="preserve"> PAGE  \* MERGEFORMAT </w:instrText>
                          </w:r>
                          <w:r>
                            <w:rPr>
                              <w:rFonts w:hint="eastAsia"/>
                            </w:rPr>
                            <w:fldChar w:fldCharType="separate"/>
                          </w:r>
                          <w:r w:rsidR="002C759B">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F54A8" w:rsidRDefault="00591AF7">
                    <w:pPr>
                      <w:pStyle w:val="a3"/>
                    </w:pPr>
                    <w:r>
                      <w:rPr>
                        <w:rFonts w:hint="eastAsia"/>
                      </w:rPr>
                      <w:fldChar w:fldCharType="begin"/>
                    </w:r>
                    <w:r>
                      <w:rPr>
                        <w:rFonts w:hint="eastAsia"/>
                      </w:rPr>
                      <w:instrText xml:space="preserve"> PAGE  \* MERGEFORMAT </w:instrText>
                    </w:r>
                    <w:r>
                      <w:rPr>
                        <w:rFonts w:hint="eastAsia"/>
                      </w:rPr>
                      <w:fldChar w:fldCharType="separate"/>
                    </w:r>
                    <w:r w:rsidR="002C759B">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8" w:rsidRDefault="003F54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8A" w:rsidRDefault="00353F8A">
      <w:r>
        <w:separator/>
      </w:r>
    </w:p>
  </w:footnote>
  <w:footnote w:type="continuationSeparator" w:id="0">
    <w:p w:rsidR="00353F8A" w:rsidRDefault="0035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8" w:rsidRDefault="003F54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8" w:rsidRDefault="003F54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073D"/>
    <w:multiLevelType w:val="multilevel"/>
    <w:tmpl w:val="2F3A073D"/>
    <w:lvl w:ilvl="0">
      <w:start w:val="1"/>
      <w:numFmt w:val="decimal"/>
      <w:lvlText w:val="%1．"/>
      <w:lvlJc w:val="left"/>
      <w:pPr>
        <w:ind w:left="1347" w:hanging="720"/>
      </w:pPr>
      <w:rPr>
        <w:rFonts w:ascii="Times New Roman" w:hAnsi="Times New Roman" w:cs="Times New Roman" w:hint="default"/>
      </w:rPr>
    </w:lvl>
    <w:lvl w:ilvl="1">
      <w:start w:val="1"/>
      <w:numFmt w:val="lowerLetter"/>
      <w:lvlText w:val="%2)"/>
      <w:lvlJc w:val="left"/>
      <w:pPr>
        <w:ind w:left="1467" w:hanging="420"/>
      </w:pPr>
      <w:rPr>
        <w:rFonts w:ascii="Times New Roman" w:hAnsi="Times New Roman" w:cs="Times New Roman" w:hint="default"/>
      </w:rPr>
    </w:lvl>
    <w:lvl w:ilvl="2">
      <w:start w:val="1"/>
      <w:numFmt w:val="lowerRoman"/>
      <w:lvlText w:val="%3."/>
      <w:lvlJc w:val="right"/>
      <w:pPr>
        <w:ind w:left="1887" w:hanging="420"/>
      </w:pPr>
      <w:rPr>
        <w:rFonts w:ascii="Times New Roman" w:hAnsi="Times New Roman" w:cs="Times New Roman" w:hint="default"/>
      </w:rPr>
    </w:lvl>
    <w:lvl w:ilvl="3">
      <w:start w:val="1"/>
      <w:numFmt w:val="decimal"/>
      <w:lvlText w:val="%4."/>
      <w:lvlJc w:val="left"/>
      <w:pPr>
        <w:ind w:left="2307" w:hanging="420"/>
      </w:pPr>
      <w:rPr>
        <w:rFonts w:ascii="Times New Roman" w:hAnsi="Times New Roman" w:cs="Times New Roman" w:hint="default"/>
      </w:rPr>
    </w:lvl>
    <w:lvl w:ilvl="4">
      <w:start w:val="1"/>
      <w:numFmt w:val="lowerLetter"/>
      <w:lvlText w:val="%5)"/>
      <w:lvlJc w:val="left"/>
      <w:pPr>
        <w:ind w:left="2727" w:hanging="420"/>
      </w:pPr>
      <w:rPr>
        <w:rFonts w:ascii="Times New Roman" w:hAnsi="Times New Roman" w:cs="Times New Roman" w:hint="default"/>
      </w:rPr>
    </w:lvl>
    <w:lvl w:ilvl="5">
      <w:start w:val="1"/>
      <w:numFmt w:val="lowerRoman"/>
      <w:lvlText w:val="%6."/>
      <w:lvlJc w:val="right"/>
      <w:pPr>
        <w:ind w:left="3147" w:hanging="420"/>
      </w:pPr>
      <w:rPr>
        <w:rFonts w:ascii="Times New Roman" w:hAnsi="Times New Roman" w:cs="Times New Roman" w:hint="default"/>
      </w:rPr>
    </w:lvl>
    <w:lvl w:ilvl="6">
      <w:start w:val="1"/>
      <w:numFmt w:val="decimal"/>
      <w:lvlText w:val="%7."/>
      <w:lvlJc w:val="left"/>
      <w:pPr>
        <w:ind w:left="3567" w:hanging="420"/>
      </w:pPr>
      <w:rPr>
        <w:rFonts w:ascii="Times New Roman" w:hAnsi="Times New Roman" w:cs="Times New Roman" w:hint="default"/>
      </w:rPr>
    </w:lvl>
    <w:lvl w:ilvl="7">
      <w:start w:val="1"/>
      <w:numFmt w:val="lowerLetter"/>
      <w:lvlText w:val="%8)"/>
      <w:lvlJc w:val="left"/>
      <w:pPr>
        <w:ind w:left="3987" w:hanging="420"/>
      </w:pPr>
      <w:rPr>
        <w:rFonts w:ascii="Times New Roman" w:hAnsi="Times New Roman" w:cs="Times New Roman" w:hint="default"/>
      </w:rPr>
    </w:lvl>
    <w:lvl w:ilvl="8">
      <w:start w:val="1"/>
      <w:numFmt w:val="lowerRoman"/>
      <w:lvlText w:val="%9."/>
      <w:lvlJc w:val="right"/>
      <w:pPr>
        <w:ind w:left="4407"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3"/>
    <w:rsid w:val="0007116C"/>
    <w:rsid w:val="001A5403"/>
    <w:rsid w:val="001E647A"/>
    <w:rsid w:val="00227955"/>
    <w:rsid w:val="00264BE4"/>
    <w:rsid w:val="002A4B9E"/>
    <w:rsid w:val="002C759B"/>
    <w:rsid w:val="00353F8A"/>
    <w:rsid w:val="003607AA"/>
    <w:rsid w:val="00367EDA"/>
    <w:rsid w:val="00393C81"/>
    <w:rsid w:val="003E30C0"/>
    <w:rsid w:val="003F54A8"/>
    <w:rsid w:val="004803B4"/>
    <w:rsid w:val="004C0E42"/>
    <w:rsid w:val="00591AF7"/>
    <w:rsid w:val="00624CE8"/>
    <w:rsid w:val="006357EE"/>
    <w:rsid w:val="007043AC"/>
    <w:rsid w:val="0078522F"/>
    <w:rsid w:val="00987BF1"/>
    <w:rsid w:val="009B26BB"/>
    <w:rsid w:val="00AA4DCF"/>
    <w:rsid w:val="00AE7A6A"/>
    <w:rsid w:val="00B4083B"/>
    <w:rsid w:val="00C12CAA"/>
    <w:rsid w:val="00C26E3D"/>
    <w:rsid w:val="00C33D62"/>
    <w:rsid w:val="00C63701"/>
    <w:rsid w:val="00CE430D"/>
    <w:rsid w:val="00DE1D94"/>
    <w:rsid w:val="00F8275B"/>
    <w:rsid w:val="00FC3A4B"/>
    <w:rsid w:val="07C42534"/>
    <w:rsid w:val="14C64D2C"/>
    <w:rsid w:val="1613710C"/>
    <w:rsid w:val="37C5688B"/>
    <w:rsid w:val="3C0C36D9"/>
    <w:rsid w:val="695111A1"/>
    <w:rsid w:val="71035DD6"/>
    <w:rsid w:val="71312FE5"/>
    <w:rsid w:val="7BB35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Balloon Text"/>
    <w:basedOn w:val="a"/>
    <w:link w:val="Char1"/>
    <w:uiPriority w:val="99"/>
    <w:semiHidden/>
    <w:unhideWhenUsed/>
    <w:rsid w:val="00DE1D94"/>
    <w:rPr>
      <w:sz w:val="18"/>
      <w:szCs w:val="18"/>
    </w:rPr>
  </w:style>
  <w:style w:type="character" w:customStyle="1" w:styleId="Char1">
    <w:name w:val="批注框文本 Char"/>
    <w:basedOn w:val="a0"/>
    <w:link w:val="a5"/>
    <w:uiPriority w:val="99"/>
    <w:semiHidden/>
    <w:rsid w:val="00DE1D9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Balloon Text"/>
    <w:basedOn w:val="a"/>
    <w:link w:val="Char1"/>
    <w:uiPriority w:val="99"/>
    <w:semiHidden/>
    <w:unhideWhenUsed/>
    <w:rsid w:val="00DE1D94"/>
    <w:rPr>
      <w:sz w:val="18"/>
      <w:szCs w:val="18"/>
    </w:rPr>
  </w:style>
  <w:style w:type="character" w:customStyle="1" w:styleId="Char1">
    <w:name w:val="批注框文本 Char"/>
    <w:basedOn w:val="a0"/>
    <w:link w:val="a5"/>
    <w:uiPriority w:val="99"/>
    <w:semiHidden/>
    <w:rsid w:val="00DE1D9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13</cp:revision>
  <cp:lastPrinted>2020-01-06T02:52:00Z</cp:lastPrinted>
  <dcterms:created xsi:type="dcterms:W3CDTF">2019-09-27T02:16:00Z</dcterms:created>
  <dcterms:modified xsi:type="dcterms:W3CDTF">2020-04-02T09:06:00Z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