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sz w:val="44"/>
          <w:szCs w:val="44"/>
        </w:rPr>
      </w:pPr>
      <w:bookmarkStart w:id="0" w:name="_GoBack"/>
      <w:bookmarkEnd w:id="0"/>
      <w:r>
        <w:rPr>
          <w:rFonts w:hint="eastAsia" w:ascii="黑体" w:hAnsi="黑体" w:eastAsia="黑体"/>
          <w:b/>
          <w:sz w:val="44"/>
          <w:szCs w:val="44"/>
        </w:rPr>
        <w:t>莘县人民医院招聘劳务派遣护理人员公告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莘县人民医院</w:t>
      </w:r>
      <w:r>
        <w:rPr>
          <w:rFonts w:hint="eastAsia" w:ascii="仿宋" w:hAnsi="仿宋" w:eastAsia="仿宋"/>
          <w:sz w:val="32"/>
          <w:szCs w:val="32"/>
          <w:lang w:eastAsia="zh-CN"/>
        </w:rPr>
        <w:t>新</w:t>
      </w:r>
      <w:r>
        <w:rPr>
          <w:rFonts w:hint="eastAsia" w:ascii="仿宋" w:hAnsi="仿宋" w:eastAsia="仿宋"/>
          <w:sz w:val="32"/>
          <w:szCs w:val="32"/>
        </w:rPr>
        <w:t>区位于国道G240保台线西侧，新南环路北侧，于2019年12月1日正式</w:t>
      </w:r>
      <w:r>
        <w:rPr>
          <w:rFonts w:hint="eastAsia" w:ascii="仿宋" w:hAnsi="仿宋" w:eastAsia="仿宋"/>
          <w:sz w:val="32"/>
          <w:szCs w:val="32"/>
          <w:lang w:eastAsia="zh-CN"/>
        </w:rPr>
        <w:t>启用</w:t>
      </w:r>
      <w:r>
        <w:rPr>
          <w:rFonts w:hint="eastAsia" w:ascii="仿宋" w:hAnsi="仿宋" w:eastAsia="仿宋"/>
          <w:sz w:val="32"/>
          <w:szCs w:val="32"/>
        </w:rPr>
        <w:t>，医院新区</w:t>
      </w:r>
      <w:r>
        <w:rPr>
          <w:rFonts w:hint="eastAsia" w:ascii="仿宋" w:hAnsi="仿宋" w:eastAsia="仿宋"/>
          <w:sz w:val="32"/>
          <w:szCs w:val="32"/>
          <w:lang w:eastAsia="zh-CN"/>
        </w:rPr>
        <w:t>一期</w:t>
      </w:r>
      <w:r>
        <w:rPr>
          <w:rFonts w:hint="eastAsia" w:ascii="仿宋" w:hAnsi="仿宋" w:eastAsia="仿宋"/>
          <w:sz w:val="32"/>
          <w:szCs w:val="32"/>
        </w:rPr>
        <w:t>占地148亩，建筑面积12万平米。莘县人民医院拥有一流的医疗设施，雄厚的医疗技术，众多的专业人才和先进的管理经验，环境优美，交通便利。现已顺利通过“二级甲等”医院复审。为进一步提高医护水平，更好地服务患者，根据实际工作需要，经莘县人民医院党委、院委会研究决定，委托莘县人和人力资源有限公司代为面向社会公开招聘68名劳务派遣人员。现将有关事项公告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9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一、招聘范围和条件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1、具有中国国籍；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2、拥护中国共产党的领导，遵守宪法和法律；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3、具有良好的道德品行和适应岗位的身体条件；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4、护理专业，并具有护士执业证书；收款员，会计及相近专业。以上专业均具有全日制统招专科及以上学历。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5、年龄应在30周岁以下（含30周岁，截止招聘简章发布之日 ）；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9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6、招聘岗位所需的其他资格条件</w:t>
      </w:r>
      <w:r>
        <w:rPr>
          <w:rFonts w:hint="eastAsia" w:ascii="仿宋" w:hAnsi="仿宋" w:eastAsia="仿宋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曾受过刑事处罚和曾被开除公职的人员、简章发布之前未取得毕业证的人员、现役军人及法律规定不得聘用的其他情形的人员不得应聘，全日制高校在校生不能用已取得的学历作为条件应聘。莘县</w:t>
      </w:r>
      <w:r>
        <w:rPr>
          <w:rFonts w:hint="eastAsia" w:ascii="仿宋" w:hAnsi="仿宋" w:eastAsia="仿宋"/>
          <w:sz w:val="32"/>
          <w:szCs w:val="32"/>
          <w:lang w:eastAsia="zh-CN"/>
        </w:rPr>
        <w:t>卫健</w:t>
      </w:r>
      <w:r>
        <w:rPr>
          <w:rFonts w:hint="eastAsia" w:ascii="仿宋" w:hAnsi="仿宋" w:eastAsia="仿宋"/>
          <w:sz w:val="32"/>
          <w:szCs w:val="32"/>
        </w:rPr>
        <w:t>系统在编人员不得报名。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9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二、招聘计划及岗位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招聘计划：护理60名，收款员8名 。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9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三、报名时间和方式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报名时间：2020年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 xml:space="preserve">月13日—20日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(上午8:30--12:00   下午2:00—5：30）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报名地址：莘县人和人力资源有限公司（县委党校东80米路北，李经理：18265565818）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报名方式：本人现场报名。应聘者携带身份证、户口本、户籍所在地派出所出具的无犯罪记录证明、毕业证、学位证原件及复印件，在学信网上打印彩色学历证明一张，近期彩色一寸免冠同版照片四张。报名时需交纳报名费考务费60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9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四、考试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考试为笔试和面试两部分，其中，笔试占比50%，面试占比50%，采用百分制计算成绩。笔试内容为公共基础知识和专业知识。笔试时间、地点以准考证为准。应聘人员凭准考证和有效期内的身份证参加笔试。根据考试成绩和招聘岗位，按1：1.2的比例确定进入面试范围的人员。面试人员由3—5名专家组成，笔试成绩和进入面试范围人员名单，在莘县人民政府网站上公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9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五、资格审查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资格审查工作贯穿招聘工作的全过程。报名时，报名者需到现场报名，招聘单位负责资格审查工作，按照招聘条件，审核应聘人员报名信息，确保公平公正。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应聘人员要仔细阅读《公告》，填报的相关表格、信息等必须真实、全面、准确。信息填报不实的，按弄虚作假处理，取消应聘资格。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9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六、体检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按照招聘岗位，根据应聘人员考试总成绩，由高分到低分按1:1.2的比例确定进入体检范围人选。体检标准和项目参照《关于修订〈公务员录用体检通用标准（试行）〉及〈公务员录用体检操作手册（试行）〉有关内容的通知》（人社部发〔2016〕140号）执行，国家另有规定的从其规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9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七、聘用及工资待遇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1、签订劳务合同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对考试、资格审查、体检合格的拟聘人员，在莘县人民政府网站上公示。公示期满无异议的，根据招聘岗位，由应聘人员与莘县人和人力资源有限公司签订劳动合同、发放工资、缴纳工伤保险，莘县人民医院负责派遣人员的使用、工作管理等。首次合同期限为三年，合同期满，双方同意可续签劳动合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2、工资待遇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本次招聘为劳务派遣制用工，应聘人员均与劳务派遣公司签订劳务合同，不纳入事业编制，与莘县人民医院不存在人事关系。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工资待遇：月工资护理2000元、收款员1550元。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见习期一年（含试用期三个月），见习期满合格后享受莘县人民医院按规定标准执行的绩效工资。</w:t>
      </w:r>
      <w:r>
        <w:rPr>
          <w:rFonts w:ascii="仿宋" w:hAnsi="仿宋" w:eastAsia="仿宋"/>
          <w:sz w:val="32"/>
          <w:szCs w:val="32"/>
        </w:rPr>
        <w:tab/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Autospacing="0" w:line="540" w:lineRule="exact"/>
        <w:ind w:firstLine="640" w:firstLineChars="200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咨询电话：莘县人和公司李经理：18265565818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Autospacing="0" w:line="540" w:lineRule="exact"/>
        <w:ind w:firstLine="2240" w:firstLineChars="700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莘县人民医院刘主任：0635-7318016  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Autospacing="0" w:line="540" w:lineRule="exact"/>
        <w:ind w:firstLine="2240" w:firstLineChars="700"/>
        <w:textAlignment w:val="auto"/>
        <w:outlineLvl w:val="9"/>
        <w:rPr>
          <w:rFonts w:ascii="宋体" w:hAnsi="宋体" w:cs="宋体"/>
          <w:color w:val="000000"/>
          <w:sz w:val="32"/>
          <w:szCs w:val="32"/>
          <w:shd w:val="clear" w:color="auto" w:fill="FFFFFF"/>
        </w:rPr>
      </w:pPr>
      <w:r>
        <w:rPr>
          <w:rFonts w:hint="eastAsia" w:ascii="宋体" w:hAnsi="宋体" w:cs="宋体"/>
          <w:color w:val="000000"/>
          <w:sz w:val="32"/>
          <w:szCs w:val="32"/>
          <w:shd w:val="clear" w:color="auto" w:fill="FFFFFF"/>
        </w:rPr>
        <w:t xml:space="preserve">         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Autospacing="0" w:line="540" w:lineRule="exact"/>
        <w:ind w:firstLine="2240" w:firstLineChars="700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宋体" w:hAnsi="宋体" w:cs="宋体"/>
          <w:color w:val="000000"/>
          <w:sz w:val="32"/>
          <w:szCs w:val="32"/>
          <w:shd w:val="clear" w:color="auto" w:fill="FFFFFF"/>
        </w:rPr>
        <w:t xml:space="preserve">           </w:t>
      </w: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  </w:t>
      </w:r>
      <w:r>
        <w:rPr>
          <w:rFonts w:hint="eastAsia" w:ascii="仿宋" w:hAnsi="仿宋" w:eastAsia="仿宋"/>
          <w:sz w:val="32"/>
          <w:szCs w:val="32"/>
        </w:rPr>
        <w:t>莘县人民医院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Autospacing="0" w:line="540" w:lineRule="exact"/>
        <w:ind w:firstLine="4800" w:firstLineChars="1500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莘县人和人力资源有限公司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Autospacing="0" w:line="540" w:lineRule="exact"/>
        <w:ind w:firstLine="2240" w:firstLineChars="700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2020年1月10日 </w:t>
      </w:r>
    </w:p>
    <w:sectPr>
      <w:footerReference r:id="rId3" w:type="default"/>
      <w:pgSz w:w="11906" w:h="16838"/>
      <w:pgMar w:top="1417" w:right="1417" w:bottom="1417" w:left="1417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w:pict>
        <v:shape id="_x0000_s3073" o:spid="_x0000_s3073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4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 xml:space="preserve">第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 共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NUMPAGES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3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B26232"/>
    <w:rsid w:val="00075793"/>
    <w:rsid w:val="000C26BB"/>
    <w:rsid w:val="00113206"/>
    <w:rsid w:val="00131370"/>
    <w:rsid w:val="0016595F"/>
    <w:rsid w:val="001918E5"/>
    <w:rsid w:val="001A73F4"/>
    <w:rsid w:val="001E4FE1"/>
    <w:rsid w:val="00207631"/>
    <w:rsid w:val="002217A1"/>
    <w:rsid w:val="002A68A3"/>
    <w:rsid w:val="00321F5E"/>
    <w:rsid w:val="003819EB"/>
    <w:rsid w:val="00395886"/>
    <w:rsid w:val="003D20B9"/>
    <w:rsid w:val="00495DA1"/>
    <w:rsid w:val="004C0EA3"/>
    <w:rsid w:val="004F7BBB"/>
    <w:rsid w:val="00526EF4"/>
    <w:rsid w:val="00532430"/>
    <w:rsid w:val="00565B1F"/>
    <w:rsid w:val="00581A19"/>
    <w:rsid w:val="005C06B0"/>
    <w:rsid w:val="005C3BAE"/>
    <w:rsid w:val="00632DBF"/>
    <w:rsid w:val="00646137"/>
    <w:rsid w:val="006650D6"/>
    <w:rsid w:val="006678F1"/>
    <w:rsid w:val="00680EA2"/>
    <w:rsid w:val="006D69F6"/>
    <w:rsid w:val="006E38B4"/>
    <w:rsid w:val="00722952"/>
    <w:rsid w:val="0072497C"/>
    <w:rsid w:val="007B0246"/>
    <w:rsid w:val="007C0F94"/>
    <w:rsid w:val="007D2229"/>
    <w:rsid w:val="00844173"/>
    <w:rsid w:val="00872BF7"/>
    <w:rsid w:val="008D4A8C"/>
    <w:rsid w:val="008F0301"/>
    <w:rsid w:val="00920D77"/>
    <w:rsid w:val="009769F6"/>
    <w:rsid w:val="00983A41"/>
    <w:rsid w:val="009B5A8C"/>
    <w:rsid w:val="009D31AB"/>
    <w:rsid w:val="009D480D"/>
    <w:rsid w:val="00A43DFB"/>
    <w:rsid w:val="00A8023D"/>
    <w:rsid w:val="00A94E31"/>
    <w:rsid w:val="00A97B53"/>
    <w:rsid w:val="00AA7D2C"/>
    <w:rsid w:val="00AF07F6"/>
    <w:rsid w:val="00B26232"/>
    <w:rsid w:val="00B62A9E"/>
    <w:rsid w:val="00B66910"/>
    <w:rsid w:val="00BA14E7"/>
    <w:rsid w:val="00C22330"/>
    <w:rsid w:val="00C54E9A"/>
    <w:rsid w:val="00C83781"/>
    <w:rsid w:val="00CD3645"/>
    <w:rsid w:val="00CF3918"/>
    <w:rsid w:val="00DB10FD"/>
    <w:rsid w:val="00DB5887"/>
    <w:rsid w:val="00DD50E0"/>
    <w:rsid w:val="00E13B9F"/>
    <w:rsid w:val="00E203AD"/>
    <w:rsid w:val="00E608F0"/>
    <w:rsid w:val="00E62C19"/>
    <w:rsid w:val="00E67FCB"/>
    <w:rsid w:val="00EA66E3"/>
    <w:rsid w:val="00EC5A8D"/>
    <w:rsid w:val="00EF3C61"/>
    <w:rsid w:val="00F83A15"/>
    <w:rsid w:val="00F84CD0"/>
    <w:rsid w:val="02F22866"/>
    <w:rsid w:val="08371231"/>
    <w:rsid w:val="0A6C2213"/>
    <w:rsid w:val="0F792390"/>
    <w:rsid w:val="0F795579"/>
    <w:rsid w:val="0FC21E33"/>
    <w:rsid w:val="0FFA5AA0"/>
    <w:rsid w:val="10B7018A"/>
    <w:rsid w:val="1252346F"/>
    <w:rsid w:val="13965EF1"/>
    <w:rsid w:val="23793ECF"/>
    <w:rsid w:val="249A6A59"/>
    <w:rsid w:val="26536958"/>
    <w:rsid w:val="269E5113"/>
    <w:rsid w:val="274E3C57"/>
    <w:rsid w:val="2B171185"/>
    <w:rsid w:val="2DA50B04"/>
    <w:rsid w:val="2F071E5C"/>
    <w:rsid w:val="3165596B"/>
    <w:rsid w:val="34312121"/>
    <w:rsid w:val="36442DEE"/>
    <w:rsid w:val="37074262"/>
    <w:rsid w:val="37663610"/>
    <w:rsid w:val="3860110D"/>
    <w:rsid w:val="38B52DAB"/>
    <w:rsid w:val="3B745B1B"/>
    <w:rsid w:val="3CD644A8"/>
    <w:rsid w:val="411549DD"/>
    <w:rsid w:val="41B3124D"/>
    <w:rsid w:val="42833CC4"/>
    <w:rsid w:val="43ED349A"/>
    <w:rsid w:val="49AE1534"/>
    <w:rsid w:val="4B3C686C"/>
    <w:rsid w:val="4D2C116F"/>
    <w:rsid w:val="4EEE4C1A"/>
    <w:rsid w:val="4FFD1283"/>
    <w:rsid w:val="50653E67"/>
    <w:rsid w:val="50777658"/>
    <w:rsid w:val="53A01D89"/>
    <w:rsid w:val="5AD31301"/>
    <w:rsid w:val="624A03AB"/>
    <w:rsid w:val="628324D9"/>
    <w:rsid w:val="63C7799B"/>
    <w:rsid w:val="68B877D4"/>
    <w:rsid w:val="728B403E"/>
    <w:rsid w:val="729F03EF"/>
    <w:rsid w:val="748B69C8"/>
    <w:rsid w:val="79014BEF"/>
    <w:rsid w:val="7C0F75F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3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table" w:styleId="8">
    <w:name w:val="Table Grid"/>
    <w:basedOn w:val="7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9"/>
    <w:link w:val="5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9"/>
    <w:link w:val="4"/>
    <w:semiHidden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标题 2 Char"/>
    <w:basedOn w:val="9"/>
    <w:link w:val="2"/>
    <w:semiHidden/>
    <w:qFormat/>
    <w:uiPriority w:val="0"/>
    <w:rPr>
      <w:rFonts w:ascii="宋体" w:hAnsi="宋体" w:eastAsia="宋体" w:cs="Times New Roman"/>
      <w:b/>
      <w:kern w:val="0"/>
      <w:sz w:val="36"/>
      <w:szCs w:val="36"/>
    </w:rPr>
  </w:style>
  <w:style w:type="character" w:customStyle="1" w:styleId="14">
    <w:name w:val="日期 Char"/>
    <w:basedOn w:val="9"/>
    <w:link w:val="3"/>
    <w:semiHidden/>
    <w:qFormat/>
    <w:uiPriority w:val="99"/>
  </w:style>
  <w:style w:type="character" w:customStyle="1" w:styleId="15">
    <w:name w:val="font31"/>
    <w:basedOn w:val="9"/>
    <w:qFormat/>
    <w:uiPriority w:val="0"/>
    <w:rPr>
      <w:rFonts w:hint="eastAsia" w:ascii="宋体" w:hAnsi="宋体" w:eastAsia="宋体" w:cs="宋体"/>
      <w:color w:val="000000"/>
      <w:sz w:val="40"/>
      <w:szCs w:val="40"/>
      <w:u w:val="none"/>
    </w:rPr>
  </w:style>
  <w:style w:type="character" w:customStyle="1" w:styleId="16">
    <w:name w:val="font21"/>
    <w:basedOn w:val="9"/>
    <w:qFormat/>
    <w:uiPriority w:val="0"/>
    <w:rPr>
      <w:rFonts w:hint="eastAsia" w:ascii="宋体" w:hAnsi="宋体" w:eastAsia="宋体" w:cs="宋体"/>
      <w:color w:val="000000"/>
      <w:sz w:val="40"/>
      <w:szCs w:val="4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245</Words>
  <Characters>1398</Characters>
  <Lines>11</Lines>
  <Paragraphs>3</Paragraphs>
  <TotalTime>2</TotalTime>
  <ScaleCrop>false</ScaleCrop>
  <LinksUpToDate>false</LinksUpToDate>
  <CharactersWithSpaces>1640</CharactersWithSpaces>
  <Application>WPS Office_11.1.0.8869_F1E327BC-269C-435d-A152-05C5408002CA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2020-01-09T00:30:00Z</dcterms:created>
  <dc:creator>耿建光</dc:creator>
  <cp:lastModifiedBy>huatu</cp:lastModifiedBy>
  <cp:lastPrinted>2020-01-10T03:31:00Z</cp:lastPrinted>
  <dcterms:modified xsi:type="dcterms:W3CDTF">2020-03-30T06:39:38Z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2052-11.1.0.8869</vt:lpwstr>
  </property>
</Properties>
</file>