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仿宋" w:hAnsi="仿宋" w:eastAsia="仿宋"/>
          <w:color w:val="000000"/>
        </w:rPr>
      </w:pPr>
      <w:bookmarkStart w:id="0" w:name="_GoBack"/>
      <w:bookmarkEnd w:id="0"/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附件2: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Cs w:val="21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pacing w:val="-1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10"/>
          <w:sz w:val="44"/>
          <w:szCs w:val="44"/>
        </w:rPr>
        <w:t>2020年青岛市市北区教育和体育局所属中学公开选聘优秀教师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诚信承诺书</w:t>
      </w:r>
    </w:p>
    <w:p>
      <w:pPr>
        <w:pStyle w:val="2"/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读过《2020年青岛市市北区教育和体育局所属中学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应聘人员签名：</w:t>
      </w:r>
    </w:p>
    <w:p>
      <w:pPr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7F51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character" w:customStyle="1" w:styleId="5">
    <w:name w:val="正文文本 Char"/>
    <w:basedOn w:val="4"/>
    <w:link w:val="2"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251</Characters>
  <Lines>2</Lines>
  <Paragraphs>1</Paragraphs>
  <TotalTime>2</TotalTime>
  <ScaleCrop>false</ScaleCrop>
  <LinksUpToDate>false</LinksUpToDate>
  <CharactersWithSpaces>293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2020-03-24T01:29:00Z</dcterms:created>
  <dc:creator>lenovo</dc:creator>
  <cp:lastModifiedBy>huatu</cp:lastModifiedBy>
  <dcterms:modified xsi:type="dcterms:W3CDTF">2020-03-26T07:42:33Z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