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2020年中共资兴市委党校(行政学校、市社会主义学校)公开选聘教师公告》，下列人员进入考察程序，现将名单公告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谢琼琼 余伊琳 吴志念 黄宏迁 黄信斌 曹娜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资兴市委党校公开选聘教师工作领导小组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3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3-25T01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