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根据《2020年中共资兴市委党校(行政学校、市社会主义学校)公开选聘教师公告》，下列人员进入考察程序，现将名单公告如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谢琼琼 余伊琳 吴志念 黄宏迁 黄信斌 曹娜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20年资兴市委党校公开选聘教师工作领导小组办公室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20年3月2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3-25T0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