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Times New Roman"/>
          <w:b/>
          <w:bCs/>
          <w:color w:val="auto"/>
          <w:kern w:val="0"/>
          <w:sz w:val="30"/>
          <w:szCs w:val="30"/>
        </w:rPr>
      </w:pPr>
      <w:bookmarkStart w:id="5" w:name="_GoBack"/>
      <w:bookmarkEnd w:id="5"/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color w:val="auto"/>
          <w:kern w:val="0"/>
          <w:sz w:val="44"/>
          <w:szCs w:val="44"/>
        </w:rPr>
        <w:t>应聘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44"/>
          <w:szCs w:val="44"/>
        </w:rPr>
        <w:t>安保人员报名表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color w:val="auto"/>
          <w:kern w:val="0"/>
          <w:szCs w:val="21"/>
        </w:rPr>
        <w:t>换行。</w:t>
      </w:r>
    </w:p>
    <w:tbl>
      <w:tblPr>
        <w:tblStyle w:val="8"/>
        <w:tblW w:w="11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bookmarkStart w:id="0" w:name="OLE_LINK3"/>
            <w:bookmarkStart w:id="1" w:name="OLE_LINK4"/>
            <w:bookmarkStart w:id="2" w:name="OLE_LINK2"/>
            <w:bookmarkStart w:id="3" w:name="OLE_LINK1"/>
            <w:bookmarkStart w:id="4" w:name="OLE_LINK5"/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户藉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户籍地址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年  月至   年 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384" w:leftChars="-202" w:right="-513" w:rightChars="-270"/>
        <w:jc w:val="left"/>
        <w:rPr>
          <w:color w:val="auto"/>
        </w:rPr>
      </w:pPr>
      <w:r>
        <w:rPr>
          <w:rFonts w:hint="eastAsia" w:ascii="仿宋" w:hAnsi="仿宋" w:eastAsia="仿宋"/>
          <w:b/>
          <w:bCs/>
          <w:color w:val="auto"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tbl>
      <w:tblPr>
        <w:tblStyle w:val="9"/>
        <w:tblpPr w:leftFromText="180" w:rightFromText="180" w:vertAnchor="page" w:horzAnchor="margin" w:tblpY="294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091"/>
        <w:gridCol w:w="160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工作   时间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有无违法 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人事关系 所在单位  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 xml:space="preserve">  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该同志人事关系现在我处，其人事档案现在        处保管。我单位同意其参加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安保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人员应聘（考试），如其被聘用，我单位将配合办理其人事档案等相关移交手续。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批准人：</w:t>
            </w:r>
            <w:r>
              <w:rPr>
                <w:rFonts w:ascii="Times New Roman" w:hAnsi="Times New Roman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 xml:space="preserve">（单位负责人签字）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人事档案 管理部门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  <w:t>经办人：（签字）        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  <w:t>附件2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：  </w:t>
      </w: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所在单位同意应聘证明</w:t>
      </w:r>
    </w:p>
    <w:p>
      <w:pPr>
        <w:rPr>
          <w:rFonts w:ascii="Times New Roman" w:hAnsi="Times New Roman" w:eastAsia="仿宋_GB2312" w:cs="Times New Roman"/>
          <w:color w:val="auto"/>
          <w:spacing w:val="-22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pacing w:val="-22"/>
          <w:sz w:val="28"/>
          <w:szCs w:val="28"/>
        </w:rPr>
        <w:t>“人事关系所在单位意见”、“人事档案管理部门意见”栏均需填写，并加盖公章。</w:t>
      </w:r>
    </w:p>
    <w:p>
      <w:pPr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 w:cs="Times New Roman"/>
          <w:color w:val="auto"/>
          <w:spacing w:val="-22"/>
          <w:sz w:val="28"/>
          <w:szCs w:val="28"/>
        </w:rPr>
      </w:pPr>
    </w:p>
    <w:p>
      <w:pPr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  <w:t>附件3</w:t>
      </w:r>
      <w:r>
        <w:rPr>
          <w:rFonts w:ascii="仿宋" w:hAnsi="仿宋" w:eastAsia="仿宋" w:cs="Times New Roman"/>
          <w:color w:val="auto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青岛市人民检察院招聘安保人员简章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安保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人员招聘的各项规定，诚实守信，严守纪律，认真履行应聘人的义务。对因提供有关信息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，包括但不限于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证件不实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、身高不足、年龄不符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或违反有关纪律规定造成的后果，本人自愿承担相应的责任。                     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color w:val="auto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color w:val="auto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color w:val="auto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kern w:val="10"/>
          <w:sz w:val="32"/>
          <w:szCs w:val="32"/>
        </w:rPr>
        <w:t>应聘</w:t>
      </w:r>
      <w:r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  <w:t>人签名：</w:t>
      </w:r>
    </w:p>
    <w:p>
      <w:pPr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7C9"/>
    <w:rsid w:val="000844AB"/>
    <w:rsid w:val="001321F0"/>
    <w:rsid w:val="002065AF"/>
    <w:rsid w:val="00273D4A"/>
    <w:rsid w:val="002E4AE3"/>
    <w:rsid w:val="003C7B6D"/>
    <w:rsid w:val="00435208"/>
    <w:rsid w:val="005C0CEB"/>
    <w:rsid w:val="005F70E9"/>
    <w:rsid w:val="00623FFD"/>
    <w:rsid w:val="00781222"/>
    <w:rsid w:val="0082283B"/>
    <w:rsid w:val="00910902"/>
    <w:rsid w:val="00964884"/>
    <w:rsid w:val="009B1AF9"/>
    <w:rsid w:val="009C35E3"/>
    <w:rsid w:val="00A6239B"/>
    <w:rsid w:val="00A74B28"/>
    <w:rsid w:val="00AC139F"/>
    <w:rsid w:val="00B555DE"/>
    <w:rsid w:val="00CB0762"/>
    <w:rsid w:val="00CC0E34"/>
    <w:rsid w:val="00D8541B"/>
    <w:rsid w:val="00DC7159"/>
    <w:rsid w:val="00DC7919"/>
    <w:rsid w:val="00DE37C9"/>
    <w:rsid w:val="00E305B8"/>
    <w:rsid w:val="00E64D75"/>
    <w:rsid w:val="00ED2DE9"/>
    <w:rsid w:val="00F74CE5"/>
    <w:rsid w:val="00F83CC5"/>
    <w:rsid w:val="00FB7BAA"/>
    <w:rsid w:val="75DF47B4"/>
    <w:rsid w:val="7C3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Helvetica" w:hAnsi="Helvetica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elvetica" w:hAnsi="Helvetica" w:eastAsiaTheme="minorEastAsia" w:cstheme="minorBidi"/>
      <w:color w:val="333333"/>
      <w:kern w:val="2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color w:val="auto"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rPr>
      <w:rFonts w:ascii="宋体" w:hAnsi="Courier New" w:eastAsia="仿宋_GB2312" w:cs="Times New Roman"/>
      <w:color w:val="auto"/>
      <w:sz w:val="21"/>
      <w:szCs w:val="22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Theme="minorHAnsi" w:hAnsiTheme="minorHAnsi"/>
      <w:color w:val="auto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uiPriority w:val="9"/>
    <w:rPr>
      <w:rFonts w:ascii="宋体" w:hAnsi="宋体" w:eastAsia="宋体" w:cs="宋体"/>
      <w:b/>
      <w:bCs/>
      <w:color w:val="auto"/>
      <w:kern w:val="36"/>
      <w:sz w:val="48"/>
      <w:szCs w:val="48"/>
    </w:rPr>
  </w:style>
  <w:style w:type="character" w:customStyle="1" w:styleId="16">
    <w:name w:val="time"/>
    <w:basedOn w:val="10"/>
    <w:qFormat/>
    <w:uiPriority w:val="0"/>
  </w:style>
  <w:style w:type="character" w:customStyle="1" w:styleId="17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8">
    <w:name w:val="纯文本 字符"/>
    <w:basedOn w:val="10"/>
    <w:link w:val="3"/>
    <w:qFormat/>
    <w:uiPriority w:val="0"/>
    <w:rPr>
      <w:rFonts w:ascii="宋体" w:hAnsi="Courier New" w:eastAsia="仿宋_GB2312" w:cs="Times New Roman"/>
      <w:color w:val="auto"/>
      <w:sz w:val="21"/>
      <w:szCs w:val="22"/>
    </w:rPr>
  </w:style>
  <w:style w:type="character" w:customStyle="1" w:styleId="19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2178</Characters>
  <Lines>18</Lines>
  <Paragraphs>5</Paragraphs>
  <TotalTime>1</TotalTime>
  <ScaleCrop>false</ScaleCrop>
  <LinksUpToDate>false</LinksUpToDate>
  <CharactersWithSpaces>2555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2020-03-09T08:10:00Z</dcterms:created>
  <dc:creator>Lenovo</dc:creator>
  <cp:lastModifiedBy>huatu</cp:lastModifiedBy>
  <cp:lastPrinted>2020-03-20T06:43:00Z</cp:lastPrinted>
  <dcterms:modified xsi:type="dcterms:W3CDTF">2020-03-24T05:09:16Z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