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 w:line="645" w:lineRule="atLeast"/>
        <w:ind w:left="0" w:right="0" w:firstLine="0"/>
        <w:jc w:val="center"/>
      </w:pPr>
      <w:r>
        <w:rPr>
          <w:rStyle w:val="5"/>
          <w:rFonts w:ascii="微软雅黑" w:hAnsi="微软雅黑" w:eastAsia="微软雅黑" w:cs="微软雅黑"/>
          <w:b/>
          <w:i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梁山县高校毕业生就业见习报名表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 w:line="240" w:lineRule="atLeast"/>
        <w:ind w:left="0" w:right="0" w:firstLine="0"/>
        <w:jc w:val="center"/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 w:line="375" w:lineRule="atLeast"/>
        <w:ind w:left="0" w:right="0" w:firstLine="0"/>
        <w:jc w:val="right"/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              年   月   日  </w:t>
      </w:r>
    </w:p>
    <w:tbl>
      <w:tblPr>
        <w:tblW w:w="1015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671"/>
        <w:gridCol w:w="405"/>
        <w:gridCol w:w="2390"/>
        <w:gridCol w:w="2210"/>
        <w:gridCol w:w="735"/>
        <w:gridCol w:w="140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姓    名</w:t>
            </w:r>
          </w:p>
        </w:tc>
        <w:tc>
          <w:tcPr>
            <w:tcW w:w="183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性    别</w:t>
            </w:r>
          </w:p>
        </w:tc>
        <w:tc>
          <w:tcPr>
            <w:tcW w:w="286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一寸免冠近照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45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-15"/>
                <w:sz w:val="25"/>
                <w:szCs w:val="25"/>
              </w:rPr>
              <w:t>(可使用电子照片)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民    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政治面貌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身份证号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45" w:right="3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是否特困家庭毕业生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毕业院校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毕业时间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学    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专    业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家庭电话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手    机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家庭地址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45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所报见习基地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45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所报见习岗位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起止时间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825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学 习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015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本人承诺：填报内容和提供的证件完全真实，如有不实，本人愿意承担由此产生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的一切后果及相关责任。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825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                    本人签名：                 年    月  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5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见习单位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意    见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Calibri" w:hAnsi="Calibri" w:eastAsia="微软雅黑" w:cs="Calibri"/>
                <w:b w:val="0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       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      年  月  日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所在乡镇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（街道、开发区）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意   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485"/>
              <w:jc w:val="center"/>
            </w:pPr>
            <w:r>
              <w:rPr>
                <w:rFonts w:hint="default" w:ascii="Calibri" w:hAnsi="Calibri" w:eastAsia="微软雅黑" w:cs="Calibri"/>
                <w:b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       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pacing w:val="15"/>
                <w:sz w:val="25"/>
                <w:szCs w:val="25"/>
              </w:rPr>
              <w:t>     年  月 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 w:line="405" w:lineRule="atLeast"/>
        <w:ind w:left="0" w:right="0" w:firstLine="300"/>
        <w:jc w:val="both"/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注：见习储备毕业生报考见习单位统一填写为：县人才交流服务中心见习储备。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0" w:afterAutospacing="0" w:line="450" w:lineRule="atLeast"/>
        <w:ind w:left="0" w:right="0"/>
        <w:jc w:val="left"/>
      </w:pPr>
      <w:r>
        <w:rPr>
          <w:rFonts w:hint="default" w:ascii="Calibri" w:hAnsi="Calibri" w:eastAsia="微软雅黑" w:cs="Calibri"/>
          <w:b w:val="0"/>
          <w:color w:val="333333"/>
          <w:sz w:val="21"/>
          <w:szCs w:val="21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72F4"/>
    <w:rsid w:val="55E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2020-03-23T01:48:00Z</dcterms:created>
  <dc:creator>Administrator</dc:creator>
  <cp:lastModifiedBy>Administrator</cp:lastModifiedBy>
  <dcterms:modified xsi:type="dcterms:W3CDTF">2020-03-23T01:48:37Z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