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山东工商学院公开招聘</w:t>
      </w:r>
      <w:r>
        <w:rPr>
          <w:rFonts w:hint="eastAsia"/>
          <w:b/>
          <w:bCs/>
          <w:sz w:val="32"/>
          <w:szCs w:val="32"/>
          <w:lang w:eastAsia="zh-CN"/>
        </w:rPr>
        <w:t>博士</w:t>
      </w:r>
      <w:r>
        <w:rPr>
          <w:b/>
          <w:bCs/>
          <w:sz w:val="32"/>
          <w:szCs w:val="32"/>
        </w:rPr>
        <w:t>考察表</w:t>
      </w:r>
    </w:p>
    <w:p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              </w:t>
      </w: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szCs w:val="21"/>
        </w:rPr>
        <w:t>应聘学科/专业：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       </w:t>
      </w:r>
      <w:r>
        <w:rPr>
          <w:szCs w:val="21"/>
          <w:u w:val="single"/>
        </w:rPr>
        <w:t xml:space="preserve">      </w:t>
      </w:r>
    </w:p>
    <w:tbl>
      <w:tblPr>
        <w:tblStyle w:val="5"/>
        <w:tblW w:w="1041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hint="default" w:ascii="宋体" w:hAnsi="宋体"/>
                <w:szCs w:val="21"/>
              </w:rPr>
              <w:t>论文题目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hint="default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hint="default" w:ascii="宋体" w:hAnsi="宋体"/>
                <w:szCs w:val="21"/>
              </w:rPr>
              <w:t>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</w:trPr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tabs>
                <w:tab w:val="left" w:pos="657"/>
              </w:tabs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代表性著作、论文、项目、奖励（限填10项）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政治思想素质心理健康素质评价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教学水平评价（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院部填写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科研水平评价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（院部填写）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声明与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center"/>
              <w:rPr>
                <w:rFonts w:hint="default"/>
                <w:b/>
                <w:sz w:val="24"/>
              </w:rPr>
            </w:pPr>
          </w:p>
          <w:p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1、本</w:t>
            </w:r>
            <w:r>
              <w:rPr>
                <w:rFonts w:hint="default"/>
                <w:b/>
                <w:sz w:val="24"/>
              </w:rPr>
              <w:t>人</w:t>
            </w:r>
            <w:r>
              <w:rPr>
                <w:b/>
                <w:sz w:val="24"/>
              </w:rPr>
              <w:t>若不能按时毕业并获得学历学位证书，不予聘用。</w:t>
            </w:r>
          </w:p>
          <w:p>
            <w:pPr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</w:p>
          <w:p>
            <w:pPr>
              <w:jc w:val="center"/>
              <w:rPr>
                <w:rFonts w:hint="default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lang w:val="en-US" w:eastAsia="zh-CN" w:bidi="ar-SA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仿宋_GB2312"/>
          <w:kern w:val="0"/>
          <w:sz w:val="24"/>
        </w:rPr>
      </w:pPr>
    </w:p>
    <w:sectPr>
      <w:pgSz w:w="11906" w:h="16838"/>
      <w:pgMar w:top="1134" w:right="720" w:bottom="938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3B72948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9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1511</Words>
  <Characters>8618</Characters>
  <Lines>71</Lines>
  <Paragraphs>20</Paragraphs>
  <TotalTime>14</TotalTime>
  <ScaleCrop>false</ScaleCrop>
  <LinksUpToDate>false</LinksUpToDate>
  <CharactersWithSpaces>10109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2018-12-07T07:14:00Z</dcterms:created>
  <dc:creator>Administrator</dc:creator>
  <cp:lastModifiedBy>huatu</cp:lastModifiedBy>
  <cp:lastPrinted>2018-12-25T00:45:00Z</cp:lastPrinted>
  <dcterms:modified xsi:type="dcterms:W3CDTF">2020-03-23T00:45:43Z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  <property fmtid="{D5CDD505-2E9C-101B-9397-08002B2CF9AE}" pid="3" name="KSORubyTemplateID" linkTarget="0">
    <vt:lpwstr>6</vt:lpwstr>
  </property>
</Properties>
</file>