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长沙</w:t>
      </w:r>
      <w:r>
        <w:rPr>
          <w:rFonts w:hint="eastAsia"/>
          <w:b/>
          <w:color w:val="auto"/>
          <w:sz w:val="30"/>
          <w:szCs w:val="30"/>
          <w:lang w:eastAsia="zh-CN"/>
        </w:rPr>
        <w:t>市雅礼洋湖实验中学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  <w:r>
        <w:rPr>
          <w:rFonts w:hint="eastAsia"/>
          <w:b/>
          <w:color w:val="auto"/>
          <w:sz w:val="30"/>
          <w:szCs w:val="30"/>
        </w:rPr>
        <w:t>报名表</w:t>
      </w:r>
    </w:p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D07F9"/>
    <w:rsid w:val="412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2020-03-10T06:44:00Z</dcterms:created>
  <dc:creator>需要强心脏的Miss.Z</dc:creator>
  <cp:lastModifiedBy>需要强心脏的Miss.Z</cp:lastModifiedBy>
  <dcterms:modified xsi:type="dcterms:W3CDTF">2020-03-10T06:44:58Z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