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  <w:bookmarkStart w:id="0" w:name="_GoBack"/>
      <w:bookmarkEnd w:id="0"/>
    </w:p>
    <w:p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>
      <w:pPr>
        <w:spacing w:afterLines="50" w:line="440" w:lineRule="exact"/>
        <w:jc w:val="center"/>
        <w:rPr>
          <w:rFonts w:ascii="仿宋" w:hAnsi="仿宋" w:eastAsia="仿宋"/>
          <w:b/>
          <w:spacing w:val="50"/>
          <w:sz w:val="52"/>
          <w:szCs w:val="52"/>
        </w:rPr>
      </w:pPr>
    </w:p>
    <w:p>
      <w:pPr>
        <w:spacing w:afterLines="50" w:line="800" w:lineRule="exact"/>
        <w:jc w:val="center"/>
        <w:rPr>
          <w:rFonts w:hint="eastAsia" w:ascii="微软雅黑" w:hAnsi="微软雅黑" w:eastAsia="微软雅黑"/>
          <w:b/>
          <w:sz w:val="52"/>
          <w:szCs w:val="52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t>山东齐鲁交通岩土科技有限公司</w:t>
      </w:r>
    </w:p>
    <w:p>
      <w:pPr>
        <w:spacing w:afterLines="50" w:line="800" w:lineRule="exact"/>
        <w:jc w:val="center"/>
        <w:rPr>
          <w:rFonts w:ascii="微软雅黑" w:hAnsi="微软雅黑" w:eastAsia="微软雅黑"/>
          <w:b/>
          <w:sz w:val="52"/>
          <w:szCs w:val="52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t>应聘人员信息登记表</w:t>
      </w: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</w:pPr>
    </w:p>
    <w:tbl>
      <w:tblPr>
        <w:tblStyle w:val="6"/>
        <w:tblW w:w="6118" w:type="dxa"/>
        <w:tblInd w:w="15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4320"/>
      </w:tblGrid>
      <w:tr>
        <w:tblPrEx>
          <w:tblLayout w:type="fixed"/>
        </w:tblPrEx>
        <w:trPr>
          <w:trHeight w:val="548" w:hRule="atLeast"/>
        </w:trPr>
        <w:tc>
          <w:tcPr>
            <w:tcW w:w="1798" w:type="dxa"/>
          </w:tcPr>
          <w:p>
            <w:pPr>
              <w:spacing w:beforeLines="150"/>
              <w:rPr>
                <w:rFonts w:ascii="微软雅黑" w:hAnsi="微软雅黑" w:eastAsia="微软雅黑"/>
                <w:b/>
                <w:snapToGrid w:val="0"/>
                <w:kern w:val="0"/>
                <w:sz w:val="28"/>
              </w:rPr>
            </w:pPr>
            <w:r>
              <w:rPr>
                <w:rFonts w:hint="eastAsia"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  <w:t>姓    名</w:t>
            </w:r>
            <w:r>
              <w:rPr>
                <w:rFonts w:hint="eastAsia" w:ascii="微软雅黑" w:hAnsi="微软雅黑" w:eastAsia="微软雅黑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sz w:val="28"/>
                <w:szCs w:val="32"/>
              </w:rPr>
            </w:pPr>
          </w:p>
        </w:tc>
      </w:tr>
      <w:tr>
        <w:tblPrEx>
          <w:tblLayout w:type="fixed"/>
        </w:tblPrEx>
        <w:trPr>
          <w:trHeight w:val="977" w:hRule="atLeast"/>
        </w:trPr>
        <w:tc>
          <w:tcPr>
            <w:tcW w:w="1798" w:type="dxa"/>
          </w:tcPr>
          <w:p>
            <w:pPr>
              <w:spacing w:beforeLines="150"/>
              <w:rPr>
                <w:rFonts w:ascii="微软雅黑" w:hAnsi="微软雅黑" w:eastAsia="微软雅黑"/>
                <w:b/>
                <w:snapToGrid w:val="0"/>
                <w:kern w:val="0"/>
                <w:sz w:val="28"/>
              </w:rPr>
            </w:pPr>
            <w:r>
              <w:rPr>
                <w:rFonts w:hint="eastAsia"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  <w:t>应聘单位</w:t>
            </w:r>
            <w:r>
              <w:rPr>
                <w:rFonts w:hint="eastAsia" w:ascii="微软雅黑" w:hAnsi="微软雅黑" w:eastAsia="微软雅黑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98" w:type="dxa"/>
          </w:tcPr>
          <w:p>
            <w:pPr>
              <w:spacing w:beforeLines="150"/>
              <w:rPr>
                <w:rFonts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</w:pPr>
            <w:r>
              <w:rPr>
                <w:rFonts w:hint="eastAsia"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  <w:t>应聘岗位</w:t>
            </w:r>
            <w:r>
              <w:rPr>
                <w:rFonts w:hint="eastAsia" w:ascii="微软雅黑" w:hAnsi="微软雅黑" w:eastAsia="微软雅黑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sz w:val="28"/>
                <w:szCs w:val="32"/>
              </w:rPr>
            </w:pPr>
          </w:p>
        </w:tc>
      </w:tr>
    </w:tbl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</w:rPr>
        <w:t>山东齐鲁交通岩土科技有限公司</w:t>
      </w:r>
    </w:p>
    <w:p>
      <w:pPr>
        <w:spacing w:line="360" w:lineRule="auto"/>
        <w:jc w:val="center"/>
        <w:rPr>
          <w:rFonts w:ascii="微软雅黑" w:hAnsi="微软雅黑" w:eastAsia="微软雅黑"/>
          <w:b/>
          <w:bCs/>
          <w:spacing w:val="40"/>
          <w:w w:val="8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</w:rPr>
        <w:t>2020年</w:t>
      </w:r>
    </w:p>
    <w:p>
      <w:pPr>
        <w:spacing w:beforeLines="50" w:afterLines="100" w:line="520" w:lineRule="exact"/>
        <w:jc w:val="center"/>
        <w:rPr>
          <w:rFonts w:ascii="楷体" w:hAnsi="楷体" w:eastAsia="楷体"/>
          <w:b/>
          <w:spacing w:val="20"/>
          <w:w w:val="90"/>
          <w:sz w:val="44"/>
          <w:szCs w:val="44"/>
        </w:rPr>
      </w:pPr>
      <w:r>
        <w:rPr>
          <w:rFonts w:ascii="楷体" w:hAnsi="楷体" w:eastAsia="楷体"/>
          <w:b/>
          <w:spacing w:val="20"/>
          <w:w w:val="90"/>
          <w:sz w:val="44"/>
          <w:szCs w:val="44"/>
        </w:rPr>
        <w:br w:type="page"/>
      </w:r>
      <w:r>
        <w:rPr>
          <w:rFonts w:hint="eastAsia" w:ascii="楷体" w:hAnsi="楷体" w:eastAsia="楷体"/>
          <w:b/>
          <w:spacing w:val="20"/>
          <w:w w:val="90"/>
          <w:sz w:val="44"/>
          <w:szCs w:val="44"/>
        </w:rPr>
        <w:t>应聘人员信息登记表</w:t>
      </w:r>
    </w:p>
    <w:tbl>
      <w:tblPr>
        <w:tblStyle w:val="6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2"/>
        <w:gridCol w:w="246"/>
        <w:gridCol w:w="452"/>
        <w:gridCol w:w="540"/>
        <w:gridCol w:w="567"/>
        <w:gridCol w:w="13"/>
        <w:gridCol w:w="1120"/>
        <w:gridCol w:w="851"/>
        <w:gridCol w:w="142"/>
        <w:gridCol w:w="284"/>
        <w:gridCol w:w="992"/>
        <w:gridCol w:w="283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6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6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6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9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4215" w:type="dxa"/>
            <w:gridSpan w:val="9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9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4215" w:type="dxa"/>
            <w:gridSpan w:val="9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9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</w:trPr>
        <w:tc>
          <w:tcPr>
            <w:tcW w:w="1422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原所在单位性质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（）党政群机关</w:t>
            </w:r>
          </w:p>
        </w:tc>
        <w:tc>
          <w:tcPr>
            <w:tcW w:w="368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12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676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4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(自本科院校学习时间开始填写)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14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4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14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4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4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家  庭  情  况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与本人关系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职务/岗位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3" w:type="dxa"/>
            <w:gridSpan w:val="1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43" w:right="1588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5E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729" w:y="-38"/>
      <w:jc w:val="both"/>
      <w:rPr>
        <w:rStyle w:val="9"/>
        <w:sz w:val="24"/>
        <w:szCs w:val="24"/>
      </w:rPr>
    </w:pP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- 1 -</w:t>
    </w:r>
    <w:r>
      <w:rPr>
        <w:rStyle w:val="9"/>
        <w:sz w:val="24"/>
        <w:szCs w:val="24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1378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BED"/>
    <w:rsid w:val="00122319"/>
    <w:rsid w:val="00140662"/>
    <w:rsid w:val="00140683"/>
    <w:rsid w:val="00150450"/>
    <w:rsid w:val="00150486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B26FA"/>
    <w:rsid w:val="001C184D"/>
    <w:rsid w:val="001C4760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165"/>
    <w:rsid w:val="0035142C"/>
    <w:rsid w:val="00354A74"/>
    <w:rsid w:val="00355C57"/>
    <w:rsid w:val="00363FB2"/>
    <w:rsid w:val="003672A1"/>
    <w:rsid w:val="003707A6"/>
    <w:rsid w:val="003729A4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4FC1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96C06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668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3CA8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57272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0F55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1915"/>
    <w:rsid w:val="00C925ED"/>
    <w:rsid w:val="00CA4A04"/>
    <w:rsid w:val="00CB3CA1"/>
    <w:rsid w:val="00CB68E7"/>
    <w:rsid w:val="00CC4D5F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6676"/>
    <w:rsid w:val="00DA7064"/>
    <w:rsid w:val="00DC4E73"/>
    <w:rsid w:val="00DC57F7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  <w:rsid w:val="3C4C02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iPriority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iPriority w:val="99"/>
    <w:rPr>
      <w:kern w:val="0"/>
      <w:sz w:val="2"/>
      <w:szCs w:val="20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link w:val="3"/>
    <w:semiHidden/>
    <w:locked/>
    <w:uiPriority w:val="99"/>
    <w:rPr>
      <w:rFonts w:cs="Times New Roman"/>
      <w:sz w:val="2"/>
    </w:rPr>
  </w:style>
  <w:style w:type="character" w:customStyle="1" w:styleId="14">
    <w:name w:val="日期 Char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Subtle Emphasis"/>
    <w:basedOn w:val="7"/>
    <w:qFormat/>
    <w:uiPriority w:val="19"/>
    <w:rPr>
      <w:i/>
      <w:iCs/>
      <w:color w:val="808080"/>
    </w:rPr>
  </w:style>
  <w:style w:type="character" w:styleId="16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130</Words>
  <Characters>742</Characters>
  <Lines>6</Lines>
  <Paragraphs>1</Paragraphs>
  <TotalTime>10</TotalTime>
  <ScaleCrop>false</ScaleCrop>
  <LinksUpToDate>false</LinksUpToDate>
  <CharactersWithSpaces>871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2019-04-16T00:58:00Z</dcterms:created>
  <dc:creator>lenovo</dc:creator>
  <cp:lastModifiedBy>huatu</cp:lastModifiedBy>
  <cp:lastPrinted>2018-03-08T01:14:00Z</cp:lastPrinted>
  <dcterms:modified xsi:type="dcterms:W3CDTF">2020-03-11T01:23:45Z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