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9"/>
        <w:gridCol w:w="1294"/>
        <w:gridCol w:w="1302"/>
        <w:gridCol w:w="1403"/>
        <w:gridCol w:w="1257"/>
        <w:gridCol w:w="1294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820" w:type="dxa"/>
            <w:gridSpan w:val="8"/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36"/>
                <w:szCs w:val="36"/>
              </w:rPr>
              <w:t>定安县山高学校教师招聘报名表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3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2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5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求职意向</w:t>
            </w:r>
          </w:p>
        </w:tc>
        <w:tc>
          <w:tcPr>
            <w:tcW w:w="8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薪酬意向</w:t>
            </w:r>
          </w:p>
        </w:tc>
        <w:tc>
          <w:tcPr>
            <w:tcW w:w="8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1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践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自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我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评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>价</w:t>
            </w:r>
          </w:p>
        </w:tc>
        <w:tc>
          <w:tcPr>
            <w:tcW w:w="8079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中宋" w:hAnsi="宋体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宋体" w:eastAsia="华文中宋" w:cs="宋体"/>
                <w:color w:val="000000"/>
                <w:kern w:val="0"/>
                <w:sz w:val="24"/>
                <w:szCs w:val="24"/>
              </w:rPr>
              <w:t xml:space="preserve">                             监护人是否同意：__________________</w:t>
            </w:r>
          </w:p>
        </w:tc>
      </w:tr>
    </w:tbl>
    <w:p>
      <w:pPr>
        <w:rPr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t>*</w:t>
      </w:r>
      <w:r>
        <w:rPr>
          <w:rFonts w:hint="eastAsia" w:ascii="Calibri" w:hAnsi="Calibri" w:eastAsia="宋体" w:cs="宋体"/>
          <w:sz w:val="28"/>
          <w:szCs w:val="28"/>
        </w:rPr>
        <w:t>我校在海南省，内地应届毕业生求职需要父母或监护人签字确认。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C2D77"/>
    <w:rsid w:val="649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2020-03-04T07:51:00Z</dcterms:created>
  <dc:creator>LyAch</dc:creator>
  <cp:lastModifiedBy>LyAch</cp:lastModifiedBy>
  <dcterms:modified xsi:type="dcterms:W3CDTF">2020-03-04T07:52:58Z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