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eastAsia="华文中宋"/>
          <w:sz w:val="32"/>
          <w:szCs w:val="32"/>
        </w:rPr>
      </w:pPr>
      <w:r>
        <w:rPr>
          <w:rStyle w:val="5"/>
          <w:rFonts w:eastAsia="华文中宋"/>
          <w:sz w:val="32"/>
          <w:szCs w:val="32"/>
        </w:rPr>
        <w:t>2020年度各市地会计资格考试管理机构咨询方式</w:t>
      </w:r>
    </w:p>
    <w:tbl>
      <w:tblPr>
        <w:tblStyle w:val="3"/>
        <w:tblW w:w="10581" w:type="dxa"/>
        <w:jc w:val="center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394"/>
        <w:gridCol w:w="4532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序 号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地  区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咨 询 邮 箱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咨 询 电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哈尔滨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hebskjksglzx@163.com</w:t>
            </w:r>
            <w:bookmarkStart w:id="0" w:name="_GoBack"/>
            <w:bookmarkEnd w:id="0"/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0451-84276710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齐齐哈尔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914417457@qq.com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0452-2400527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牡丹江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mdjsczjkjk@126.com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0453-6221851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佳木斯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jmsczjkjk@126.com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0454-8580083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大庆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dqczkjj@163.com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0459-6375324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鸡西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jxskjk@126.com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0467-2352340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双鸭山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sysczjkjk@163.com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0469-4282476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伊春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ycsczkjk@163.com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0458-3971101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七台河</w:t>
            </w:r>
            <w:r>
              <w:rPr>
                <w:rStyle w:val="5"/>
                <w:rFonts w:hint="eastAsia"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qthkjk_yk@163</w:t>
            </w:r>
            <w:r>
              <w:rPr>
                <w:rStyle w:val="5"/>
                <w:rFonts w:eastAsia="仿宋_GB2312"/>
                <w:sz w:val="28"/>
                <w:szCs w:val="28"/>
              </w:rPr>
              <w:t>.</w:t>
            </w: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0464-8688060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鹤岗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hgczjkjk@163.com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0468-3450408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黑河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hhkuaijiguanli@163.com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0456-8227672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绥化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市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1323733916@qq.com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kern w:val="0"/>
                <w:sz w:val="28"/>
                <w:szCs w:val="28"/>
              </w:rPr>
              <w:t>0455-8101241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大兴安岭</w:t>
            </w:r>
            <w:r>
              <w:rPr>
                <w:rStyle w:val="5"/>
                <w:rFonts w:hint="eastAsia" w:eastAsia="仿宋_GB2312"/>
                <w:sz w:val="28"/>
                <w:szCs w:val="28"/>
              </w:rPr>
              <w:t>行署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dxalkgk@163.com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0457-2125677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28"/>
                <w:szCs w:val="28"/>
              </w:rPr>
            </w:pPr>
            <w:r>
              <w:rPr>
                <w:rStyle w:val="5"/>
                <w:rFonts w:hint="eastAsia" w:eastAsia="仿宋_GB2312"/>
                <w:sz w:val="28"/>
                <w:szCs w:val="28"/>
              </w:rPr>
              <w:t>省直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sz w:val="28"/>
                <w:szCs w:val="28"/>
              </w:rPr>
              <w:t>450123188@163.com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Style w:val="5"/>
                <w:rFonts w:eastAsia="仿宋_GB2312"/>
                <w:color w:val="000000"/>
                <w:sz w:val="28"/>
                <w:szCs w:val="28"/>
              </w:rPr>
              <w:t>0451-82833247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54EA"/>
    <w:rsid w:val="2A1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2020-02-28T03:23:00Z</dcterms:created>
  <dc:creator>赵海波</dc:creator>
  <cp:lastModifiedBy>赵海波</cp:lastModifiedBy>
  <dcterms:modified xsi:type="dcterms:W3CDTF">2020-02-28T03:24:04Z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