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0380" w:type="dxa"/>
        <w:tblCellMar>
          <w:left w:w="0" w:type="dxa"/>
          <w:right w:w="0" w:type="dxa"/>
        </w:tblCellMar>
        <w:tblLook w:val="04A0"/>
      </w:tblPr>
      <w:tblGrid>
        <w:gridCol w:w="630"/>
        <w:gridCol w:w="84"/>
        <w:gridCol w:w="364"/>
        <w:gridCol w:w="676"/>
        <w:gridCol w:w="12"/>
        <w:gridCol w:w="143"/>
        <w:gridCol w:w="601"/>
        <w:gridCol w:w="24"/>
        <w:gridCol w:w="344"/>
        <w:gridCol w:w="574"/>
        <w:gridCol w:w="323"/>
        <w:gridCol w:w="377"/>
        <w:gridCol w:w="1196"/>
        <w:gridCol w:w="780"/>
        <w:gridCol w:w="1156"/>
        <w:gridCol w:w="257"/>
        <w:gridCol w:w="325"/>
        <w:gridCol w:w="2514"/>
      </w:tblGrid>
      <w:tr w:rsidR="00573695" w:rsidRPr="00573695" w:rsidTr="00573695">
        <w:trPr>
          <w:trHeight w:val="870"/>
        </w:trPr>
        <w:tc>
          <w:tcPr>
            <w:tcW w:w="7752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695" w:rsidRPr="00573695" w:rsidRDefault="00573695" w:rsidP="00573695">
            <w:pPr>
              <w:widowControl/>
              <w:spacing w:line="440" w:lineRule="atLeast"/>
              <w:ind w:firstLineChars="0" w:firstLine="880"/>
              <w:jc w:val="center"/>
              <w:textAlignment w:val="center"/>
              <w:rPr>
                <w:rFonts w:ascii="Times New Roman" w:eastAsia="宋体" w:hAnsi="Times New Roman" w:cs="Times New Roman"/>
                <w:color w:val="414141"/>
                <w:kern w:val="0"/>
                <w:szCs w:val="21"/>
              </w:rPr>
            </w:pPr>
            <w:r w:rsidRPr="00573695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44"/>
                <w:szCs w:val="44"/>
              </w:rPr>
              <w:t>2020年桐梓县纪委县监委及中共桐梓县委巡察办公开选调</w:t>
            </w:r>
          </w:p>
          <w:p w:rsidR="00573695" w:rsidRPr="00573695" w:rsidRDefault="00573695" w:rsidP="00573695">
            <w:pPr>
              <w:widowControl/>
              <w:spacing w:line="440" w:lineRule="atLeas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414141"/>
                <w:kern w:val="0"/>
                <w:szCs w:val="21"/>
              </w:rPr>
            </w:pPr>
            <w:r w:rsidRPr="00573695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44"/>
                <w:szCs w:val="44"/>
              </w:rPr>
              <w:t>公务员（参公人员、事业人员）职位表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rPr>
                <w:rFonts w:ascii="Times New Roman" w:eastAsia="宋体" w:hAnsi="Times New Roman" w:cs="Times New Roman"/>
                <w:color w:val="414141"/>
                <w:kern w:val="0"/>
                <w:szCs w:val="21"/>
              </w:rPr>
            </w:pPr>
            <w:r w:rsidRPr="00573695">
              <w:rPr>
                <w:rFonts w:ascii="Times New Roman" w:eastAsia="宋体" w:hAnsi="Times New Roman" w:cs="Times New Roman"/>
                <w:color w:val="414141"/>
                <w:kern w:val="0"/>
                <w:szCs w:val="21"/>
              </w:rPr>
              <w:t> </w:t>
            </w:r>
          </w:p>
        </w:tc>
      </w:tr>
      <w:tr w:rsidR="00573695" w:rsidRPr="00573695" w:rsidTr="00573695">
        <w:trPr>
          <w:trHeight w:val="51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14141"/>
                <w:kern w:val="0"/>
                <w:szCs w:val="21"/>
              </w:rPr>
            </w:pPr>
            <w:r w:rsidRPr="00573695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14141"/>
                <w:kern w:val="0"/>
                <w:szCs w:val="21"/>
              </w:rPr>
            </w:pPr>
            <w:r w:rsidRPr="00573695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选调单位</w:t>
            </w:r>
          </w:p>
        </w:tc>
        <w:tc>
          <w:tcPr>
            <w:tcW w:w="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14141"/>
                <w:kern w:val="0"/>
                <w:szCs w:val="21"/>
              </w:rPr>
            </w:pPr>
            <w:r w:rsidRPr="00573695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14141"/>
                <w:kern w:val="0"/>
                <w:szCs w:val="21"/>
              </w:rPr>
            </w:pPr>
            <w:r w:rsidRPr="00573695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14141"/>
                <w:kern w:val="0"/>
                <w:szCs w:val="21"/>
              </w:rPr>
            </w:pPr>
            <w:r w:rsidRPr="00573695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14141"/>
                <w:kern w:val="0"/>
                <w:szCs w:val="21"/>
              </w:rPr>
            </w:pPr>
            <w:r w:rsidRPr="00573695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职位</w:t>
            </w:r>
            <w:r w:rsidRPr="00573695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类别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14141"/>
                <w:kern w:val="0"/>
                <w:szCs w:val="21"/>
              </w:rPr>
            </w:pPr>
            <w:r w:rsidRPr="00573695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招考人数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14141"/>
                <w:kern w:val="0"/>
                <w:szCs w:val="21"/>
              </w:rPr>
            </w:pPr>
            <w:r w:rsidRPr="00573695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27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14141"/>
                <w:kern w:val="0"/>
                <w:szCs w:val="21"/>
              </w:rPr>
            </w:pPr>
            <w:r w:rsidRPr="005736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573695" w:rsidRPr="00573695" w:rsidTr="00573695">
        <w:trPr>
          <w:trHeight w:val="6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14141"/>
                <w:kern w:val="0"/>
                <w:szCs w:val="21"/>
              </w:rPr>
            </w:pPr>
            <w:r w:rsidRPr="0057369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14141"/>
                <w:kern w:val="0"/>
                <w:szCs w:val="21"/>
              </w:rPr>
            </w:pPr>
            <w:r w:rsidRPr="0057369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桐梓县纪委县监委及派驻纪检监察组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14141"/>
                <w:kern w:val="0"/>
                <w:szCs w:val="21"/>
              </w:rPr>
            </w:pPr>
            <w:r w:rsidRPr="0057369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14141"/>
                <w:kern w:val="0"/>
                <w:szCs w:val="21"/>
              </w:rPr>
            </w:pPr>
            <w:r w:rsidRPr="0057369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14141"/>
                <w:kern w:val="0"/>
                <w:szCs w:val="21"/>
              </w:rPr>
            </w:pPr>
            <w:r w:rsidRPr="0057369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14141"/>
                <w:kern w:val="0"/>
                <w:szCs w:val="21"/>
              </w:rPr>
            </w:pPr>
            <w:r w:rsidRPr="0057369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行政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14141"/>
                <w:kern w:val="0"/>
                <w:szCs w:val="21"/>
              </w:rPr>
            </w:pPr>
            <w:r w:rsidRPr="0057369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95" w:rsidRPr="00573695" w:rsidRDefault="00573695" w:rsidP="00573695">
            <w:pPr>
              <w:widowControl/>
              <w:shd w:val="clear" w:color="auto" w:fill="FEFEFE"/>
              <w:spacing w:line="480" w:lineRule="atLeast"/>
              <w:ind w:firstLineChars="0" w:firstLine="540"/>
              <w:rPr>
                <w:rFonts w:ascii="Times New Roman" w:eastAsia="宋体" w:hAnsi="Times New Roman" w:cs="Times New Roman"/>
                <w:color w:val="414141"/>
                <w:kern w:val="0"/>
                <w:szCs w:val="21"/>
              </w:rPr>
            </w:pPr>
            <w:r w:rsidRPr="0057369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法律专业、获得法律职业资格证书、财经专业、计算机专业、研究生以上学历以及有纪检监察工作经历的可放宽到40周岁以下；计算机专业、有纪</w:t>
            </w:r>
            <w:r w:rsidRPr="0057369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lastRenderedPageBreak/>
              <w:t>检监察工作经历的可放宽到大专及以上学历。</w:t>
            </w:r>
          </w:p>
        </w:tc>
        <w:tc>
          <w:tcPr>
            <w:tcW w:w="27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14141"/>
                <w:kern w:val="0"/>
                <w:szCs w:val="21"/>
              </w:rPr>
            </w:pPr>
            <w:r w:rsidRPr="0057369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 </w:t>
            </w:r>
          </w:p>
        </w:tc>
      </w:tr>
      <w:tr w:rsidR="00573695" w:rsidRPr="00573695" w:rsidTr="00573695">
        <w:trPr>
          <w:trHeight w:val="6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14141"/>
                <w:kern w:val="0"/>
                <w:szCs w:val="21"/>
              </w:rPr>
            </w:pPr>
            <w:r w:rsidRPr="0057369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14141"/>
                <w:kern w:val="0"/>
                <w:szCs w:val="21"/>
              </w:rPr>
            </w:pPr>
            <w:r w:rsidRPr="0057369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桐梓县非公有制经济发展侵权投诉中心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14141"/>
                <w:kern w:val="0"/>
                <w:szCs w:val="21"/>
              </w:rPr>
            </w:pPr>
            <w:r w:rsidRPr="0057369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14141"/>
                <w:kern w:val="0"/>
                <w:szCs w:val="21"/>
              </w:rPr>
            </w:pPr>
            <w:r w:rsidRPr="0057369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14141"/>
                <w:kern w:val="0"/>
                <w:szCs w:val="21"/>
              </w:rPr>
            </w:pPr>
            <w:r w:rsidRPr="0057369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14141"/>
                <w:kern w:val="0"/>
                <w:szCs w:val="21"/>
              </w:rPr>
            </w:pPr>
            <w:r w:rsidRPr="0057369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参公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14141"/>
                <w:kern w:val="0"/>
                <w:szCs w:val="21"/>
              </w:rPr>
            </w:pPr>
            <w:r w:rsidRPr="0057369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7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14141"/>
                <w:kern w:val="0"/>
                <w:szCs w:val="21"/>
              </w:rPr>
            </w:pPr>
            <w:r w:rsidRPr="0057369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573695" w:rsidRPr="00573695" w:rsidTr="00573695">
        <w:trPr>
          <w:trHeight w:val="6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14141"/>
                <w:kern w:val="0"/>
                <w:szCs w:val="21"/>
              </w:rPr>
            </w:pPr>
            <w:r w:rsidRPr="0057369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14141"/>
                <w:kern w:val="0"/>
                <w:szCs w:val="21"/>
              </w:rPr>
            </w:pPr>
            <w:r w:rsidRPr="0057369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桐梓县巡察服务中心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14141"/>
                <w:kern w:val="0"/>
                <w:szCs w:val="21"/>
              </w:rPr>
            </w:pPr>
            <w:r w:rsidRPr="0057369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14141"/>
                <w:kern w:val="0"/>
                <w:szCs w:val="21"/>
              </w:rPr>
            </w:pPr>
            <w:r w:rsidRPr="0057369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14141"/>
                <w:kern w:val="0"/>
                <w:szCs w:val="21"/>
              </w:rPr>
            </w:pPr>
            <w:r w:rsidRPr="0057369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 w:hint="eastAsia"/>
                <w:color w:val="414141"/>
                <w:kern w:val="0"/>
                <w:szCs w:val="21"/>
              </w:rPr>
            </w:pPr>
            <w:r w:rsidRPr="0057369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573695" w:rsidRPr="00573695" w:rsidRDefault="00573695" w:rsidP="00573695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14141"/>
                <w:kern w:val="0"/>
                <w:szCs w:val="21"/>
              </w:rPr>
            </w:pPr>
            <w:r w:rsidRPr="0057369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事业</w:t>
            </w:r>
            <w:r w:rsidRPr="0057369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57369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7369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管理</w:t>
            </w:r>
          </w:p>
          <w:p w:rsidR="00573695" w:rsidRPr="00573695" w:rsidRDefault="00573695" w:rsidP="00573695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14141"/>
                <w:kern w:val="0"/>
                <w:szCs w:val="21"/>
              </w:rPr>
            </w:pPr>
            <w:r w:rsidRPr="0057369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14141"/>
                <w:kern w:val="0"/>
                <w:szCs w:val="21"/>
              </w:rPr>
            </w:pPr>
            <w:r w:rsidRPr="00573695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 xml:space="preserve">4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7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14141"/>
                <w:kern w:val="0"/>
                <w:szCs w:val="21"/>
              </w:rPr>
            </w:pPr>
            <w:r w:rsidRPr="0057369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573695" w:rsidRPr="00573695" w:rsidTr="00573695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14141"/>
                <w:kern w:val="0"/>
                <w:sz w:val="1"/>
                <w:szCs w:val="14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14141"/>
                <w:kern w:val="0"/>
                <w:sz w:val="1"/>
                <w:szCs w:val="1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14141"/>
                <w:kern w:val="0"/>
                <w:sz w:val="1"/>
                <w:szCs w:val="1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14141"/>
                <w:kern w:val="0"/>
                <w:sz w:val="1"/>
                <w:szCs w:val="14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14141"/>
                <w:kern w:val="0"/>
                <w:sz w:val="1"/>
                <w:szCs w:val="1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14141"/>
                <w:kern w:val="0"/>
                <w:sz w:val="1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14141"/>
                <w:kern w:val="0"/>
                <w:sz w:val="1"/>
                <w:szCs w:val="14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14141"/>
                <w:kern w:val="0"/>
                <w:sz w:val="1"/>
                <w:szCs w:val="1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14141"/>
                <w:kern w:val="0"/>
                <w:sz w:val="1"/>
                <w:szCs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14141"/>
                <w:kern w:val="0"/>
                <w:sz w:val="1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14141"/>
                <w:kern w:val="0"/>
                <w:sz w:val="1"/>
                <w:szCs w:val="1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14141"/>
                <w:kern w:val="0"/>
                <w:sz w:val="1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14141"/>
                <w:kern w:val="0"/>
                <w:sz w:val="1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14141"/>
                <w:kern w:val="0"/>
                <w:sz w:val="1"/>
                <w:szCs w:val="1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14141"/>
                <w:kern w:val="0"/>
                <w:sz w:val="1"/>
                <w:szCs w:val="1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14141"/>
                <w:kern w:val="0"/>
                <w:sz w:val="1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14141"/>
                <w:kern w:val="0"/>
                <w:sz w:val="1"/>
                <w:szCs w:val="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695" w:rsidRPr="00573695" w:rsidRDefault="00573695" w:rsidP="005736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414141"/>
                <w:kern w:val="0"/>
                <w:sz w:val="1"/>
                <w:szCs w:val="14"/>
              </w:rPr>
            </w:pPr>
          </w:p>
        </w:tc>
      </w:tr>
    </w:tbl>
    <w:p w:rsidR="007C7F1D" w:rsidRDefault="007C7F1D" w:rsidP="00573695">
      <w:pPr>
        <w:ind w:firstLine="420"/>
      </w:pPr>
    </w:p>
    <w:sectPr w:rsidR="007C7F1D" w:rsidSect="0057369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3695"/>
    <w:rsid w:val="00193490"/>
    <w:rsid w:val="001F2C66"/>
    <w:rsid w:val="00573695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695"/>
    <w:pPr>
      <w:widowControl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2020-02-28T06:08:00Z</dcterms:created>
  <dcterms:modified xsi:type="dcterms:W3CDTF">2020-02-28T06:09:00Z</dcterms:modified>
</cp:coreProperties>
</file>