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16" w:rsidRDefault="003A5316" w:rsidP="003A5316">
      <w:pPr>
        <w:jc w:val="center"/>
        <w:rPr>
          <w:rFonts w:hint="eastAsia"/>
        </w:rPr>
      </w:pPr>
      <w:r w:rsidRPr="003A5316">
        <w:rPr>
          <w:rStyle w:val="a4"/>
          <w:rFonts w:ascii="Microsoft YaHei UI" w:eastAsia="Microsoft YaHei UI" w:hAnsi="Microsoft YaHei UI" w:hint="eastAsia"/>
          <w:color w:val="333333"/>
          <w:spacing w:val="8"/>
          <w:shd w:val="clear" w:color="auto" w:fill="FFFFFF"/>
        </w:rPr>
        <w:t>2020年桐乡市公安机关公开招聘警务辅警人员</w:t>
      </w:r>
      <w:r>
        <w:rPr>
          <w:rStyle w:val="a4"/>
          <w:rFonts w:ascii="Microsoft YaHei UI" w:eastAsia="Microsoft YaHei UI" w:hAnsi="Microsoft YaHei UI" w:hint="eastAsia"/>
          <w:color w:val="333333"/>
          <w:spacing w:val="8"/>
          <w:shd w:val="clear" w:color="auto" w:fill="FFFFFF"/>
        </w:rPr>
        <w:t>体能测评标准</w:t>
      </w:r>
    </w:p>
    <w:p w:rsidR="00171A07" w:rsidRDefault="003A531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248150" cy="4819650"/>
            <wp:effectExtent l="19050" t="0" r="0" b="0"/>
            <wp:docPr id="1" name="图片 0" descr="640.web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316" w:rsidRDefault="003A531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3581400" cy="4591050"/>
            <wp:effectExtent l="19050" t="0" r="0" b="0"/>
            <wp:docPr id="2" name="图片 1" descr="640.web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.webp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316" w:rsidSect="00171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316"/>
    <w:rsid w:val="00171A07"/>
    <w:rsid w:val="003A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5316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3A5316"/>
    <w:rPr>
      <w:sz w:val="16"/>
      <w:szCs w:val="16"/>
    </w:rPr>
  </w:style>
  <w:style w:type="character" w:styleId="a4">
    <w:name w:val="Strong"/>
    <w:basedOn w:val="a0"/>
    <w:uiPriority w:val="22"/>
    <w:qFormat/>
    <w:rsid w:val="003A53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Company>CHINA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2020-02-24T11:44:00Z</dcterms:created>
  <dcterms:modified xsi:type="dcterms:W3CDTF">2020-02-24T11:45:00Z</dcterms:modified>
</cp:coreProperties>
</file>