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bCs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国家电投</w:t>
      </w:r>
      <w:r>
        <w:rPr>
          <w:rFonts w:hint="eastAsia" w:ascii="宋体" w:hAnsi="宋体"/>
          <w:b/>
          <w:bCs/>
          <w:sz w:val="36"/>
          <w:lang w:eastAsia="zh-CN"/>
        </w:rPr>
        <w:t>集团</w:t>
      </w:r>
      <w:r>
        <w:rPr>
          <w:rFonts w:hint="eastAsia" w:ascii="宋体" w:hAnsi="宋体"/>
          <w:b/>
          <w:bCs/>
          <w:sz w:val="36"/>
        </w:rPr>
        <w:t>珠海横琴热电有限公司人员招聘报名表</w:t>
      </w:r>
    </w:p>
    <w:tbl>
      <w:tblPr>
        <w:tblStyle w:val="11"/>
        <w:tblW w:w="9705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859"/>
        <w:gridCol w:w="86"/>
        <w:gridCol w:w="180"/>
        <w:gridCol w:w="300"/>
        <w:gridCol w:w="628"/>
        <w:gridCol w:w="222"/>
        <w:gridCol w:w="313"/>
        <w:gridCol w:w="396"/>
        <w:gridCol w:w="283"/>
        <w:gridCol w:w="326"/>
        <w:gridCol w:w="232"/>
        <w:gridCol w:w="380"/>
        <w:gridCol w:w="248"/>
        <w:gridCol w:w="232"/>
        <w:gridCol w:w="406"/>
        <w:gridCol w:w="732"/>
        <w:gridCol w:w="130"/>
        <w:gridCol w:w="8"/>
        <w:gridCol w:w="24"/>
        <w:gridCol w:w="342"/>
        <w:gridCol w:w="771"/>
        <w:gridCol w:w="846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别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粘贴电子相片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 族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贯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 生 地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参加工作时间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专业技术资格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获取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外语水平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职（执）业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获取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计算机水平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熟悉专业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/专长</w:t>
            </w:r>
          </w:p>
        </w:tc>
        <w:tc>
          <w:tcPr>
            <w:tcW w:w="8202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273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工作关系隶属单位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</w:tc>
        <w:tc>
          <w:tcPr>
            <w:tcW w:w="24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毕业时间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及专业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毕业证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编号</w:t>
            </w:r>
          </w:p>
        </w:tc>
        <w:tc>
          <w:tcPr>
            <w:tcW w:w="24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学位编号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教育</w:t>
            </w:r>
          </w:p>
        </w:tc>
        <w:tc>
          <w:tcPr>
            <w:tcW w:w="24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毕业时间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及专业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毕业证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编号</w:t>
            </w:r>
          </w:p>
        </w:tc>
        <w:tc>
          <w:tcPr>
            <w:tcW w:w="24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学位编号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</w:t>
            </w:r>
          </w:p>
        </w:tc>
        <w:tc>
          <w:tcPr>
            <w:tcW w:w="3594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现任职务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报名岗位</w:t>
            </w:r>
          </w:p>
        </w:tc>
        <w:tc>
          <w:tcPr>
            <w:tcW w:w="5102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是否服从岗位调配</w:t>
            </w:r>
          </w:p>
        </w:tc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主要学习及工作经历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单位/部门</w:t>
            </w: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岗位(职务)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27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项目</w:t>
            </w:r>
          </w:p>
        </w:tc>
        <w:tc>
          <w:tcPr>
            <w:tcW w:w="523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23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23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469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奖惩结果</w:t>
            </w: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主管单位(部门)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9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9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连续近三年年度考核结果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396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考核结果</w:t>
            </w: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鉴定单位(部门)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对报名岗位认识及工作设想</w:t>
            </w:r>
          </w:p>
        </w:tc>
        <w:tc>
          <w:tcPr>
            <w:tcW w:w="9061" w:type="dxa"/>
            <w:gridSpan w:val="2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主要家庭成员及社会关系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 谓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31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固定电话</w:t>
            </w:r>
          </w:p>
        </w:tc>
        <w:tc>
          <w:tcPr>
            <w:tcW w:w="326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地址、邮编</w:t>
            </w:r>
          </w:p>
        </w:tc>
        <w:tc>
          <w:tcPr>
            <w:tcW w:w="30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移动电话</w:t>
            </w:r>
          </w:p>
        </w:tc>
        <w:tc>
          <w:tcPr>
            <w:tcW w:w="326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30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>
      <w:pPr>
        <w:pStyle w:val="19"/>
        <w:spacing w:line="600" w:lineRule="atLeast"/>
        <w:ind w:firstLine="64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填写说明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1. 报名表填写内容格式要求：宋体，五号字体。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2.表中的日期、时间具体到月，一律用公历和阿拉伯数字表示，如“1992年5月”应填写为“1992.05”。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3.“民族”填写全称，如：“维吾尔族”、“哈尼族”。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4.“籍贯”、“出生地”填写简称，如“湖南长沙”、“河北廊坊”。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5.“政治面貌”填写“中共党员”、“预备党员”“民主党派”或“群众”。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6.“健康状况”根据本人的具体情况填写“健康”、“一般”或“较差”；有严重疾病、慢性疾病或身体伤残的，要如实说明。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7.“外语水平”填写通过的相关考试，如“大学英语四、六级”“职称英语A级”；否则填/。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8.“计算机水平”填写通过的相关考试，如“计算机二级”；否则填/。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9.“学历”、“学位”填写国家有关部门承认的学历、学位。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10.“</w:t>
      </w:r>
      <w:r>
        <w:rPr>
          <w:rFonts w:hint="eastAsia" w:ascii="宋体" w:hAnsi="宋体"/>
          <w:bCs/>
        </w:rPr>
        <w:t>工作关系隶属单位</w:t>
      </w:r>
      <w:r>
        <w:rPr>
          <w:rFonts w:hint="eastAsia" w:ascii="宋体" w:hAnsi="宋体"/>
        </w:rPr>
        <w:t>”与“工作单位”并不重复，务必认真填写。</w:t>
      </w:r>
    </w:p>
    <w:p>
      <w:pPr>
        <w:pStyle w:val="19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11.“主要学习及工作经历”栏中应从参加工作前的最后一个全日制教育填起，时间前后要衔接，不出现空档，因脱产学习间断的，要写明情况。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12.“对报名岗位认识及工作设想”填写对报名岗位职责的认识和工作目标、主要方式、预期贡献等。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13.“自我评价”填写个人的特点、能力、作风等方面的情况。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14.“奖惩情况”填写单位以上的奖励和记功；受处分的，要填写何年何月因何问题经何单位批准受何种处分，何年何月经何单位批准撤消何种处分。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15.“主要家庭成员及社会关系”，填写配偶、父母、子女情况。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16.报名表要粘贴本人近期2寸彩色证件电子照片。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17. 表中所列项目，由本人实事求是地填写。表内项目没有内容填写的，可填写“/”。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18. “联系电话”填写可与本人直接联系的固定电话和手机号码。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</w:p>
    <w:p/>
    <w:p/>
    <w:p>
      <w:pPr>
        <w:ind w:firstLine="5120" w:firstLineChars="1600"/>
        <w:rPr>
          <w:rFonts w:hint="eastAsia" w:asci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Segoe UI Semilight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4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4C2"/>
    <w:rsid w:val="000241B5"/>
    <w:rsid w:val="0004676E"/>
    <w:rsid w:val="00065460"/>
    <w:rsid w:val="00072AA8"/>
    <w:rsid w:val="000974AE"/>
    <w:rsid w:val="00114E03"/>
    <w:rsid w:val="00133B4F"/>
    <w:rsid w:val="00134C26"/>
    <w:rsid w:val="00134C69"/>
    <w:rsid w:val="0013680A"/>
    <w:rsid w:val="00172A27"/>
    <w:rsid w:val="00176D26"/>
    <w:rsid w:val="00185D0F"/>
    <w:rsid w:val="001A7B16"/>
    <w:rsid w:val="001B155B"/>
    <w:rsid w:val="001C4B01"/>
    <w:rsid w:val="001F7611"/>
    <w:rsid w:val="00253BA6"/>
    <w:rsid w:val="00257AC3"/>
    <w:rsid w:val="002620E7"/>
    <w:rsid w:val="002721F9"/>
    <w:rsid w:val="00280CCF"/>
    <w:rsid w:val="002936FE"/>
    <w:rsid w:val="002A62EC"/>
    <w:rsid w:val="002B594F"/>
    <w:rsid w:val="002C5818"/>
    <w:rsid w:val="002C7DB5"/>
    <w:rsid w:val="003147BF"/>
    <w:rsid w:val="00317953"/>
    <w:rsid w:val="00325EAA"/>
    <w:rsid w:val="00331D43"/>
    <w:rsid w:val="003344D3"/>
    <w:rsid w:val="00334A41"/>
    <w:rsid w:val="00386998"/>
    <w:rsid w:val="0039539E"/>
    <w:rsid w:val="003A0DC7"/>
    <w:rsid w:val="003C4D48"/>
    <w:rsid w:val="003C5E31"/>
    <w:rsid w:val="003D1A6B"/>
    <w:rsid w:val="003D6295"/>
    <w:rsid w:val="003E7A16"/>
    <w:rsid w:val="004113CA"/>
    <w:rsid w:val="00424090"/>
    <w:rsid w:val="00433DAB"/>
    <w:rsid w:val="004349A4"/>
    <w:rsid w:val="00444E9A"/>
    <w:rsid w:val="00445B7E"/>
    <w:rsid w:val="0045760C"/>
    <w:rsid w:val="00485FEE"/>
    <w:rsid w:val="004B23A9"/>
    <w:rsid w:val="004B6A08"/>
    <w:rsid w:val="004B7558"/>
    <w:rsid w:val="004F08AE"/>
    <w:rsid w:val="004F2591"/>
    <w:rsid w:val="004F3A61"/>
    <w:rsid w:val="00512015"/>
    <w:rsid w:val="00517773"/>
    <w:rsid w:val="00517FD0"/>
    <w:rsid w:val="00520CEF"/>
    <w:rsid w:val="0052223B"/>
    <w:rsid w:val="00530066"/>
    <w:rsid w:val="0053521E"/>
    <w:rsid w:val="00550A62"/>
    <w:rsid w:val="00560A43"/>
    <w:rsid w:val="00567C97"/>
    <w:rsid w:val="005A4850"/>
    <w:rsid w:val="005A493F"/>
    <w:rsid w:val="005E01F5"/>
    <w:rsid w:val="005E2F4C"/>
    <w:rsid w:val="005E79D9"/>
    <w:rsid w:val="006067F1"/>
    <w:rsid w:val="00621969"/>
    <w:rsid w:val="00640268"/>
    <w:rsid w:val="00642C32"/>
    <w:rsid w:val="006525C2"/>
    <w:rsid w:val="00684FAB"/>
    <w:rsid w:val="00692B70"/>
    <w:rsid w:val="006A2CFC"/>
    <w:rsid w:val="006B356F"/>
    <w:rsid w:val="006D224A"/>
    <w:rsid w:val="006E0D96"/>
    <w:rsid w:val="006E310E"/>
    <w:rsid w:val="006E6F1B"/>
    <w:rsid w:val="006F5C93"/>
    <w:rsid w:val="006F725A"/>
    <w:rsid w:val="00711D0D"/>
    <w:rsid w:val="00723FE2"/>
    <w:rsid w:val="007329DE"/>
    <w:rsid w:val="00740079"/>
    <w:rsid w:val="00746570"/>
    <w:rsid w:val="00760A38"/>
    <w:rsid w:val="00765ADB"/>
    <w:rsid w:val="007763D2"/>
    <w:rsid w:val="00797843"/>
    <w:rsid w:val="007A05DA"/>
    <w:rsid w:val="007A3496"/>
    <w:rsid w:val="007C7CA6"/>
    <w:rsid w:val="007D7E3F"/>
    <w:rsid w:val="007F579C"/>
    <w:rsid w:val="008110AB"/>
    <w:rsid w:val="00823457"/>
    <w:rsid w:val="00824FF5"/>
    <w:rsid w:val="00841051"/>
    <w:rsid w:val="00857C06"/>
    <w:rsid w:val="00863C6B"/>
    <w:rsid w:val="00876C9A"/>
    <w:rsid w:val="00877A6F"/>
    <w:rsid w:val="00887543"/>
    <w:rsid w:val="008A66F5"/>
    <w:rsid w:val="008B03F2"/>
    <w:rsid w:val="008B260D"/>
    <w:rsid w:val="008B5A0B"/>
    <w:rsid w:val="008C22FF"/>
    <w:rsid w:val="008C7840"/>
    <w:rsid w:val="008E1210"/>
    <w:rsid w:val="008F5845"/>
    <w:rsid w:val="008F7964"/>
    <w:rsid w:val="009121D8"/>
    <w:rsid w:val="00913E88"/>
    <w:rsid w:val="0095139D"/>
    <w:rsid w:val="00951CBA"/>
    <w:rsid w:val="009548D5"/>
    <w:rsid w:val="00956F3E"/>
    <w:rsid w:val="00985F70"/>
    <w:rsid w:val="00995882"/>
    <w:rsid w:val="00A15EE7"/>
    <w:rsid w:val="00A265A9"/>
    <w:rsid w:val="00A4748C"/>
    <w:rsid w:val="00A64CF6"/>
    <w:rsid w:val="00A67F5A"/>
    <w:rsid w:val="00A951F1"/>
    <w:rsid w:val="00A95B7D"/>
    <w:rsid w:val="00A95E46"/>
    <w:rsid w:val="00A96CBF"/>
    <w:rsid w:val="00A97ACA"/>
    <w:rsid w:val="00AB6CE4"/>
    <w:rsid w:val="00B022C3"/>
    <w:rsid w:val="00B03989"/>
    <w:rsid w:val="00B1012C"/>
    <w:rsid w:val="00B12269"/>
    <w:rsid w:val="00B15B38"/>
    <w:rsid w:val="00B15BC8"/>
    <w:rsid w:val="00B27FAC"/>
    <w:rsid w:val="00B44E7F"/>
    <w:rsid w:val="00B4745E"/>
    <w:rsid w:val="00B5045E"/>
    <w:rsid w:val="00B77C87"/>
    <w:rsid w:val="00B80DF4"/>
    <w:rsid w:val="00BA31C8"/>
    <w:rsid w:val="00C40907"/>
    <w:rsid w:val="00C5349D"/>
    <w:rsid w:val="00C65501"/>
    <w:rsid w:val="00C7497D"/>
    <w:rsid w:val="00C75560"/>
    <w:rsid w:val="00CA031E"/>
    <w:rsid w:val="00CA2E08"/>
    <w:rsid w:val="00CB5692"/>
    <w:rsid w:val="00CC328B"/>
    <w:rsid w:val="00CC3EB3"/>
    <w:rsid w:val="00CE4DCA"/>
    <w:rsid w:val="00CE557D"/>
    <w:rsid w:val="00D00645"/>
    <w:rsid w:val="00D24D85"/>
    <w:rsid w:val="00D270C7"/>
    <w:rsid w:val="00D515CC"/>
    <w:rsid w:val="00D82A50"/>
    <w:rsid w:val="00DB7B42"/>
    <w:rsid w:val="00DD7AE0"/>
    <w:rsid w:val="00DE70F4"/>
    <w:rsid w:val="00DF74E8"/>
    <w:rsid w:val="00E307BA"/>
    <w:rsid w:val="00E40CC8"/>
    <w:rsid w:val="00EB2810"/>
    <w:rsid w:val="00EC3076"/>
    <w:rsid w:val="00ED52DB"/>
    <w:rsid w:val="00EE7EFB"/>
    <w:rsid w:val="00EF1969"/>
    <w:rsid w:val="00F03A02"/>
    <w:rsid w:val="00F57847"/>
    <w:rsid w:val="00F7375C"/>
    <w:rsid w:val="00F92F92"/>
    <w:rsid w:val="00F96C39"/>
    <w:rsid w:val="00FA776A"/>
    <w:rsid w:val="00FD398F"/>
    <w:rsid w:val="00FE5861"/>
    <w:rsid w:val="00FE5DE8"/>
    <w:rsid w:val="048A5369"/>
    <w:rsid w:val="0C1770B5"/>
    <w:rsid w:val="0C291984"/>
    <w:rsid w:val="0D941EE1"/>
    <w:rsid w:val="15334D90"/>
    <w:rsid w:val="190544DF"/>
    <w:rsid w:val="28591B1B"/>
    <w:rsid w:val="2D6964D0"/>
    <w:rsid w:val="2FDA3822"/>
    <w:rsid w:val="31032D60"/>
    <w:rsid w:val="31366B0E"/>
    <w:rsid w:val="323C5A0F"/>
    <w:rsid w:val="32B74285"/>
    <w:rsid w:val="344E64B9"/>
    <w:rsid w:val="355C04E4"/>
    <w:rsid w:val="3627306B"/>
    <w:rsid w:val="3F49529D"/>
    <w:rsid w:val="455D092F"/>
    <w:rsid w:val="470F38AF"/>
    <w:rsid w:val="481B4407"/>
    <w:rsid w:val="4983772F"/>
    <w:rsid w:val="4A6A192B"/>
    <w:rsid w:val="510D7FCE"/>
    <w:rsid w:val="54E66540"/>
    <w:rsid w:val="55046082"/>
    <w:rsid w:val="552D2425"/>
    <w:rsid w:val="55451EB8"/>
    <w:rsid w:val="58AE74CE"/>
    <w:rsid w:val="59401380"/>
    <w:rsid w:val="5AAE4B8F"/>
    <w:rsid w:val="5D2973EC"/>
    <w:rsid w:val="5D940382"/>
    <w:rsid w:val="60B80BEF"/>
    <w:rsid w:val="66A83638"/>
    <w:rsid w:val="681649EA"/>
    <w:rsid w:val="6D987F97"/>
    <w:rsid w:val="70B703B0"/>
    <w:rsid w:val="73681745"/>
    <w:rsid w:val="77511FB6"/>
    <w:rsid w:val="77B77647"/>
    <w:rsid w:val="7BC55E84"/>
    <w:rsid w:val="7D1F2556"/>
    <w:rsid w:val="7F7E10F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qFormat/>
    <w:uiPriority w:val="99"/>
    <w:rPr>
      <w:rFonts w:ascii="宋体" w:hAnsi="Courier New" w:eastAsia="仿宋_GB2312" w:cs="宋体"/>
      <w:sz w:val="32"/>
      <w:szCs w:val="32"/>
    </w:r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qFormat/>
    <w:uiPriority w:val="99"/>
    <w:rPr>
      <w:color w:val="333333"/>
      <w:sz w:val="18"/>
      <w:szCs w:val="18"/>
      <w:u w:val="none"/>
    </w:rPr>
  </w:style>
  <w:style w:type="table" w:styleId="12">
    <w:name w:val="Table Grid"/>
    <w:basedOn w:val="11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页眉 Char"/>
    <w:basedOn w:val="7"/>
    <w:link w:val="5"/>
    <w:qFormat/>
    <w:locked/>
    <w:uiPriority w:val="99"/>
    <w:rPr>
      <w:kern w:val="2"/>
      <w:sz w:val="18"/>
      <w:szCs w:val="18"/>
    </w:rPr>
  </w:style>
  <w:style w:type="character" w:customStyle="1" w:styleId="15">
    <w:name w:val="Header Char1"/>
    <w:basedOn w:val="7"/>
    <w:semiHidden/>
    <w:qFormat/>
    <w:locked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批注框文本 Char"/>
    <w:basedOn w:val="7"/>
    <w:link w:val="3"/>
    <w:semiHidden/>
    <w:qFormat/>
    <w:locked/>
    <w:uiPriority w:val="99"/>
    <w:rPr>
      <w:sz w:val="2"/>
      <w:szCs w:val="2"/>
    </w:rPr>
  </w:style>
  <w:style w:type="character" w:customStyle="1" w:styleId="18">
    <w:name w:val="纯文本 Char"/>
    <w:basedOn w:val="7"/>
    <w:link w:val="2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</w:rPr>
  </w:style>
  <w:style w:type="paragraph" w:customStyle="1" w:styleId="20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1052</Words>
  <Characters>6002</Characters>
  <Lines>50</Lines>
  <Paragraphs>14</Paragraphs>
  <ScaleCrop>false</ScaleCrop>
  <LinksUpToDate>false</LinksUpToDate>
  <CharactersWithSpaces>7040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2016-06-13T08:05:00Z</dcterms:created>
  <dc:creator>微软用户</dc:creator>
  <cp:lastModifiedBy>zhoufengmin</cp:lastModifiedBy>
  <cp:lastPrinted>2020-02-21T10:04:00Z</cp:lastPrinted>
  <dcterms:modified xsi:type="dcterms:W3CDTF">2020-02-21T11:26:53Z</dcterms:modified>
  <dc:title>中电投河北电力有限公司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