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宁明县融媒体中心招聘编外记者报名登记表</w:t>
      </w:r>
    </w:p>
    <w:tbl>
      <w:tblPr>
        <w:tblStyle w:val="2"/>
        <w:tblpPr w:leftFromText="180" w:rightFromText="180" w:vertAnchor="page" w:horzAnchor="page" w:tblpX="1660" w:tblpY="2403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719"/>
        <w:gridCol w:w="1350"/>
        <w:gridCol w:w="480"/>
        <w:gridCol w:w="533"/>
        <w:gridCol w:w="653"/>
        <w:gridCol w:w="502"/>
        <w:gridCol w:w="74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 w:colFirst="0" w:colLast="8"/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ind w:firstLine="210" w:firstLineChars="100"/>
              <w:jc w:val="center"/>
            </w:pPr>
          </w:p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</w:pPr>
          </w:p>
        </w:tc>
        <w:tc>
          <w:tcPr>
            <w:tcW w:w="5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49" w:type="dxa"/>
            <w:gridSpan w:val="8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119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749" w:type="dxa"/>
            <w:gridSpan w:val="8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198" w:type="dxa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49" w:type="dxa"/>
            <w:gridSpan w:val="8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19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749" w:type="dxa"/>
            <w:gridSpan w:val="8"/>
          </w:tcPr>
          <w:p>
            <w:pPr>
              <w:jc w:val="center"/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F6D94"/>
    <w:rsid w:val="633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2020-02-20T03:34:00Z</dcterms:created>
  <dc:creator>珍子</dc:creator>
  <cp:lastModifiedBy>珍子</cp:lastModifiedBy>
  <dcterms:modified xsi:type="dcterms:W3CDTF">2020-02-20T03:37:12Z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