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before="156" w:beforeLines="50" w:after="156" w:afterLines="50" w:line="594" w:lineRule="exact"/>
        <w:jc w:val="center"/>
        <w:rPr>
          <w:rFonts w:hint="eastAsia" w:ascii="方正楷体简体" w:eastAsia="方正楷体简体" w:cs="仿宋_GB2312"/>
          <w:sz w:val="36"/>
          <w:szCs w:val="36"/>
        </w:rPr>
      </w:pPr>
      <w:bookmarkStart w:id="9" w:name="_GoBack"/>
      <w:r>
        <w:rPr>
          <w:rFonts w:hint="eastAsia" w:ascii="方正小标宋简体" w:hAnsi="仿宋_GB2312" w:eastAsia="方正小标宋简体" w:cs="仿宋_GB2312"/>
          <w:sz w:val="40"/>
          <w:szCs w:val="36"/>
        </w:rPr>
        <w:t>安康市</w:t>
      </w:r>
      <w:r>
        <w:rPr>
          <w:rFonts w:hint="eastAsia" w:ascii="方正小标宋简体" w:hAnsi="仿宋_GB2312" w:eastAsia="方正小标宋简体" w:cs="仿宋_GB2312"/>
          <w:sz w:val="40"/>
          <w:szCs w:val="36"/>
          <w:lang w:eastAsia="zh-CN"/>
        </w:rPr>
        <w:t>青年</w:t>
      </w:r>
      <w:r>
        <w:rPr>
          <w:rFonts w:hint="eastAsia" w:ascii="方正小标宋简体" w:hAnsi="仿宋_GB2312" w:eastAsia="方正小标宋简体" w:cs="仿宋_GB2312"/>
          <w:sz w:val="40"/>
          <w:szCs w:val="36"/>
        </w:rPr>
        <w:t>见习单位申</w:t>
      </w:r>
      <w:r>
        <w:rPr>
          <w:rFonts w:hint="eastAsia" w:ascii="方正小标宋简体" w:hAnsi="仿宋_GB2312" w:eastAsia="方正小标宋简体" w:cs="仿宋_GB2312"/>
          <w:sz w:val="40"/>
          <w:szCs w:val="36"/>
          <w:lang w:eastAsia="zh-CN"/>
        </w:rPr>
        <w:t>请</w:t>
      </w:r>
      <w:r>
        <w:rPr>
          <w:rFonts w:hint="eastAsia" w:ascii="方正小标宋简体" w:hAnsi="仿宋_GB2312" w:eastAsia="方正小标宋简体" w:cs="仿宋_GB2312"/>
          <w:sz w:val="40"/>
          <w:szCs w:val="36"/>
        </w:rPr>
        <w:t>表</w:t>
      </w:r>
    </w:p>
    <w:bookmarkEnd w:id="9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945"/>
        <w:gridCol w:w="1738"/>
        <w:gridCol w:w="1159"/>
        <w:gridCol w:w="579"/>
        <w:gridCol w:w="1270"/>
        <w:gridCol w:w="468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Dotum"/>
                <w:bCs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 w:cs="Dotum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主要业务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员工人数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2" w:name="单位办公地址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3" w:name="见习管理负责人姓名"/>
            <w:bookmarkEnd w:id="3"/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Dotum"/>
                <w:bCs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4" w:name="见习管理负责人联系方式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申请见习人数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5" w:name="办公邮箱"/>
            <w:bookmarkEnd w:id="5"/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6" w:name="传真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见习岗位名称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bookmarkStart w:id="7" w:name="岗位名称"/>
            <w:bookmarkEnd w:id="7"/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见习人员条件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见习期限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bookmarkStart w:id="8" w:name="备注1"/>
            <w:bookmarkEnd w:id="8"/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8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单位承诺</w:t>
            </w:r>
          </w:p>
        </w:tc>
        <w:tc>
          <w:tcPr>
            <w:tcW w:w="790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我单位自愿承担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见习任务，提供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个见习岗位，按月通过银行卡为见习人员发放不低于1200元的见习生活补助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2.见习期间，我单位将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严格履行管理职责，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加强日常考勤，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不弄虚作假，不虚报瞒报，自觉接受人社部门的监督和管理。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主要负责人签名：                 单位盖章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B59C7"/>
    <w:rsid w:val="0E0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2020-02-14T09:22:00Z</dcterms:created>
  <dc:creator>渔人网</dc:creator>
  <cp:lastModifiedBy>渔人网</cp:lastModifiedBy>
  <dcterms:modified xsi:type="dcterms:W3CDTF">2020-02-14T09:23:13Z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